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EA" w:rsidRPr="0079543B" w:rsidRDefault="006A6D96" w:rsidP="00E375E0">
      <w:pPr>
        <w:pStyle w:val="Normal1"/>
        <w:suppressLineNumbers/>
        <w:rPr>
          <w:rFonts w:cs="Times New Roman"/>
          <w:b/>
          <w:sz w:val="23"/>
          <w:szCs w:val="23"/>
        </w:rPr>
      </w:pPr>
      <w:r w:rsidRPr="0079543B">
        <w:rPr>
          <w:rFonts w:cs="Times New Roman"/>
          <w:b/>
          <w:sz w:val="23"/>
          <w:szCs w:val="23"/>
        </w:rPr>
        <w:t>Ata da</w:t>
      </w:r>
      <w:r w:rsidR="00D60514">
        <w:rPr>
          <w:rFonts w:cs="Times New Roman"/>
          <w:b/>
          <w:sz w:val="23"/>
          <w:szCs w:val="23"/>
        </w:rPr>
        <w:t xml:space="preserve"> </w:t>
      </w:r>
      <w:r w:rsidRPr="0079543B">
        <w:rPr>
          <w:rFonts w:cs="Times New Roman"/>
          <w:b/>
          <w:sz w:val="23"/>
          <w:szCs w:val="23"/>
        </w:rPr>
        <w:t xml:space="preserve">sessão </w:t>
      </w:r>
      <w:r w:rsidR="00821E3A" w:rsidRPr="0079543B">
        <w:rPr>
          <w:rFonts w:cs="Times New Roman"/>
          <w:b/>
          <w:sz w:val="23"/>
          <w:szCs w:val="23"/>
        </w:rPr>
        <w:t xml:space="preserve">ordinária nº </w:t>
      </w:r>
      <w:r w:rsidR="00D25087" w:rsidRPr="0079543B">
        <w:rPr>
          <w:rFonts w:cs="Times New Roman"/>
          <w:b/>
          <w:sz w:val="23"/>
          <w:szCs w:val="23"/>
        </w:rPr>
        <w:t>0</w:t>
      </w:r>
      <w:r w:rsidR="00A932D2">
        <w:rPr>
          <w:rFonts w:cs="Times New Roman"/>
          <w:b/>
          <w:sz w:val="23"/>
          <w:szCs w:val="23"/>
        </w:rPr>
        <w:t>4</w:t>
      </w:r>
      <w:r w:rsidR="00821E3A" w:rsidRPr="0079543B">
        <w:rPr>
          <w:rFonts w:cs="Times New Roman"/>
          <w:b/>
          <w:sz w:val="23"/>
          <w:szCs w:val="23"/>
        </w:rPr>
        <w:t>/201</w:t>
      </w:r>
      <w:r w:rsidR="00D25087" w:rsidRPr="0079543B">
        <w:rPr>
          <w:rFonts w:cs="Times New Roman"/>
          <w:b/>
          <w:sz w:val="23"/>
          <w:szCs w:val="23"/>
        </w:rPr>
        <w:t>8</w:t>
      </w:r>
      <w:r w:rsidR="00821E3A" w:rsidRPr="0079543B">
        <w:rPr>
          <w:rFonts w:cs="Times New Roman"/>
          <w:b/>
          <w:sz w:val="23"/>
          <w:szCs w:val="23"/>
        </w:rPr>
        <w:t xml:space="preserve"> - CCNH – ConsCCNH</w:t>
      </w:r>
    </w:p>
    <w:p w:rsidR="00B93C33" w:rsidRPr="0079543B" w:rsidRDefault="00B93C33" w:rsidP="00E375E0">
      <w:pPr>
        <w:pStyle w:val="Normal1"/>
        <w:suppressLineNumbers/>
        <w:jc w:val="both"/>
        <w:rPr>
          <w:rFonts w:cs="Times New Roman"/>
          <w:b/>
          <w:sz w:val="23"/>
          <w:szCs w:val="23"/>
        </w:rPr>
      </w:pPr>
    </w:p>
    <w:p w:rsidR="004477BE" w:rsidRDefault="006A6D96" w:rsidP="00D60514">
      <w:pPr>
        <w:pStyle w:val="PargrafodaLista"/>
        <w:tabs>
          <w:tab w:val="left" w:pos="142"/>
          <w:tab w:val="left" w:pos="993"/>
          <w:tab w:val="left" w:pos="1701"/>
        </w:tabs>
        <w:autoSpaceDE w:val="0"/>
        <w:autoSpaceDN w:val="0"/>
        <w:adjustRightInd w:val="0"/>
        <w:spacing w:before="120" w:after="120"/>
        <w:ind w:left="0" w:right="-2"/>
        <w:jc w:val="both"/>
        <w:rPr>
          <w:sz w:val="23"/>
          <w:szCs w:val="23"/>
        </w:rPr>
      </w:pPr>
      <w:r w:rsidRPr="00701D9A">
        <w:rPr>
          <w:sz w:val="23"/>
          <w:szCs w:val="23"/>
        </w:rPr>
        <w:t xml:space="preserve">Ata da </w:t>
      </w:r>
      <w:r w:rsidR="00A932D2" w:rsidRPr="00701D9A">
        <w:rPr>
          <w:sz w:val="23"/>
          <w:szCs w:val="23"/>
        </w:rPr>
        <w:t>quart</w:t>
      </w:r>
      <w:r w:rsidR="00CB52B3" w:rsidRPr="00701D9A">
        <w:rPr>
          <w:sz w:val="23"/>
          <w:szCs w:val="23"/>
        </w:rPr>
        <w:t>a</w:t>
      </w:r>
      <w:r w:rsidR="00821E3A" w:rsidRPr="00701D9A">
        <w:rPr>
          <w:sz w:val="23"/>
          <w:szCs w:val="23"/>
        </w:rPr>
        <w:t xml:space="preserve"> sessão ordinária de 201</w:t>
      </w:r>
      <w:r w:rsidR="00D25087" w:rsidRPr="00701D9A">
        <w:rPr>
          <w:sz w:val="23"/>
          <w:szCs w:val="23"/>
        </w:rPr>
        <w:t>8</w:t>
      </w:r>
      <w:r w:rsidR="00821E3A" w:rsidRPr="00701D9A">
        <w:rPr>
          <w:sz w:val="23"/>
          <w:szCs w:val="23"/>
        </w:rPr>
        <w:t xml:space="preserve"> do Conselho do Centro de Ciências Naturais e Humanas (</w:t>
      </w:r>
      <w:proofErr w:type="gramStart"/>
      <w:r w:rsidR="00821E3A" w:rsidRPr="00701D9A">
        <w:rPr>
          <w:sz w:val="23"/>
          <w:szCs w:val="23"/>
        </w:rPr>
        <w:t>ConsCCNH</w:t>
      </w:r>
      <w:proofErr w:type="gramEnd"/>
      <w:r w:rsidR="00821E3A" w:rsidRPr="00701D9A">
        <w:rPr>
          <w:sz w:val="23"/>
          <w:szCs w:val="23"/>
        </w:rPr>
        <w:t>) da Universidade Federal do ABC (UFAB</w:t>
      </w:r>
      <w:r w:rsidR="00CB1815" w:rsidRPr="00701D9A">
        <w:rPr>
          <w:sz w:val="23"/>
          <w:szCs w:val="23"/>
        </w:rPr>
        <w:t>C), realizada às catorze horas</w:t>
      </w:r>
      <w:r w:rsidR="00583EB3" w:rsidRPr="00701D9A">
        <w:rPr>
          <w:sz w:val="23"/>
          <w:szCs w:val="23"/>
        </w:rPr>
        <w:t xml:space="preserve"> </w:t>
      </w:r>
      <w:r w:rsidR="00821E3A" w:rsidRPr="00701D9A">
        <w:rPr>
          <w:sz w:val="23"/>
          <w:szCs w:val="23"/>
        </w:rPr>
        <w:t xml:space="preserve">do dia </w:t>
      </w:r>
      <w:r w:rsidR="00E2179D">
        <w:rPr>
          <w:sz w:val="23"/>
          <w:szCs w:val="23"/>
        </w:rPr>
        <w:t>catorze de maio</w:t>
      </w:r>
      <w:r w:rsidR="00D25087" w:rsidRPr="00701D9A">
        <w:rPr>
          <w:sz w:val="23"/>
          <w:szCs w:val="23"/>
        </w:rPr>
        <w:t xml:space="preserve"> </w:t>
      </w:r>
      <w:r w:rsidR="00821E3A" w:rsidRPr="00701D9A">
        <w:rPr>
          <w:sz w:val="23"/>
          <w:szCs w:val="23"/>
        </w:rPr>
        <w:t>de dois mil e dez</w:t>
      </w:r>
      <w:r w:rsidR="00D25087" w:rsidRPr="00701D9A">
        <w:rPr>
          <w:sz w:val="23"/>
          <w:szCs w:val="23"/>
        </w:rPr>
        <w:t>oito</w:t>
      </w:r>
      <w:r w:rsidR="00821E3A" w:rsidRPr="00701D9A">
        <w:rPr>
          <w:sz w:val="23"/>
          <w:szCs w:val="23"/>
        </w:rPr>
        <w:t xml:space="preserve">, na sala 312-3, da Universidade Federal do ABC (UFABC), situada à Av. dos Estados, 5001, Bloco A, Torre III, 3º andar, Bangu, Santo André. </w:t>
      </w:r>
      <w:r w:rsidR="0090597F" w:rsidRPr="00701D9A">
        <w:rPr>
          <w:sz w:val="23"/>
          <w:szCs w:val="23"/>
        </w:rPr>
        <w:t xml:space="preserve">A sessão foi presidida por </w:t>
      </w:r>
      <w:proofErr w:type="spellStart"/>
      <w:r w:rsidR="0090597F" w:rsidRPr="00701D9A">
        <w:rPr>
          <w:sz w:val="23"/>
          <w:szCs w:val="23"/>
        </w:rPr>
        <w:t>Ronei</w:t>
      </w:r>
      <w:proofErr w:type="spellEnd"/>
      <w:r w:rsidR="0090597F" w:rsidRPr="00701D9A">
        <w:rPr>
          <w:sz w:val="23"/>
          <w:szCs w:val="23"/>
        </w:rPr>
        <w:t xml:space="preserve"> </w:t>
      </w:r>
      <w:proofErr w:type="spellStart"/>
      <w:r w:rsidR="0090597F" w:rsidRPr="00701D9A">
        <w:rPr>
          <w:sz w:val="23"/>
          <w:szCs w:val="23"/>
        </w:rPr>
        <w:t>Miotto</w:t>
      </w:r>
      <w:proofErr w:type="spellEnd"/>
      <w:r w:rsidR="0090597F" w:rsidRPr="00701D9A">
        <w:rPr>
          <w:sz w:val="23"/>
          <w:szCs w:val="23"/>
        </w:rPr>
        <w:t>, diretor do Centro de Ciências Naturais e Humanas da UFABC, e contou com a presença dos seguintes Conselheiros: a vice-presidente, Paula Homem de Mello, os representantes docentes</w:t>
      </w:r>
      <w:r w:rsidR="00821E3A" w:rsidRPr="00701D9A">
        <w:rPr>
          <w:color w:val="000000" w:themeColor="text1"/>
          <w:sz w:val="23"/>
          <w:szCs w:val="23"/>
        </w:rPr>
        <w:t xml:space="preserve"> </w:t>
      </w:r>
      <w:r w:rsidR="00FE1F0B" w:rsidRPr="00701D9A">
        <w:rPr>
          <w:color w:val="000000" w:themeColor="text1"/>
          <w:sz w:val="23"/>
          <w:szCs w:val="23"/>
        </w:rPr>
        <w:t xml:space="preserve">Allan Moreira Xavier, </w:t>
      </w:r>
      <w:r w:rsidR="0093228F" w:rsidRPr="00701D9A">
        <w:rPr>
          <w:color w:val="000000" w:themeColor="text1"/>
          <w:sz w:val="23"/>
          <w:szCs w:val="23"/>
        </w:rPr>
        <w:t>Arnaldo Rodrigues dos Santos Júnior,</w:t>
      </w:r>
      <w:r w:rsidR="00B96AE4" w:rsidRPr="00701D9A">
        <w:rPr>
          <w:color w:val="000000" w:themeColor="text1"/>
          <w:sz w:val="23"/>
          <w:szCs w:val="23"/>
        </w:rPr>
        <w:t xml:space="preserve"> Dalmo Mandelli,</w:t>
      </w:r>
      <w:r w:rsidR="0093228F" w:rsidRPr="00701D9A">
        <w:rPr>
          <w:color w:val="000000" w:themeColor="text1"/>
          <w:sz w:val="23"/>
          <w:szCs w:val="23"/>
        </w:rPr>
        <w:t xml:space="preserve"> </w:t>
      </w:r>
      <w:r w:rsidR="00FE1F0B" w:rsidRPr="00701D9A">
        <w:rPr>
          <w:color w:val="000000" w:themeColor="text1"/>
          <w:sz w:val="23"/>
          <w:szCs w:val="23"/>
        </w:rPr>
        <w:t xml:space="preserve">Danilo da Cruz Centeno, </w:t>
      </w:r>
      <w:r w:rsidR="00CB52B3" w:rsidRPr="00701D9A">
        <w:rPr>
          <w:color w:val="000000" w:themeColor="text1"/>
          <w:sz w:val="23"/>
          <w:szCs w:val="23"/>
        </w:rPr>
        <w:t>H</w:t>
      </w:r>
      <w:r w:rsidR="00443892" w:rsidRPr="00701D9A">
        <w:rPr>
          <w:color w:val="000000" w:themeColor="text1"/>
          <w:sz w:val="23"/>
          <w:szCs w:val="23"/>
        </w:rPr>
        <w:t xml:space="preserve">eloisa França </w:t>
      </w:r>
      <w:proofErr w:type="spellStart"/>
      <w:r w:rsidR="00443892" w:rsidRPr="00701D9A">
        <w:rPr>
          <w:color w:val="000000" w:themeColor="text1"/>
          <w:sz w:val="23"/>
          <w:szCs w:val="23"/>
        </w:rPr>
        <w:t>Maltez</w:t>
      </w:r>
      <w:proofErr w:type="spellEnd"/>
      <w:r w:rsidR="00BE64B4" w:rsidRPr="00701D9A">
        <w:rPr>
          <w:color w:val="000000" w:themeColor="text1"/>
          <w:sz w:val="23"/>
          <w:szCs w:val="23"/>
        </w:rPr>
        <w:t>,</w:t>
      </w:r>
      <w:r w:rsidR="00CB52B3" w:rsidRPr="00701D9A">
        <w:rPr>
          <w:color w:val="000000" w:themeColor="text1"/>
          <w:sz w:val="23"/>
          <w:szCs w:val="23"/>
        </w:rPr>
        <w:t xml:space="preserve"> </w:t>
      </w:r>
      <w:r w:rsidR="00443892" w:rsidRPr="00701D9A">
        <w:rPr>
          <w:color w:val="000000" w:themeColor="text1"/>
          <w:sz w:val="23"/>
          <w:szCs w:val="23"/>
        </w:rPr>
        <w:t>Patrícia da Silva Sessa</w:t>
      </w:r>
      <w:r w:rsidR="00CB52B3" w:rsidRPr="00701D9A">
        <w:rPr>
          <w:color w:val="000000" w:themeColor="text1"/>
          <w:sz w:val="23"/>
          <w:szCs w:val="23"/>
        </w:rPr>
        <w:t xml:space="preserve"> e Sílvio Ricardo Gomes Carneiro</w:t>
      </w:r>
      <w:r w:rsidR="00F47641" w:rsidRPr="00701D9A">
        <w:rPr>
          <w:color w:val="000000" w:themeColor="text1"/>
          <w:sz w:val="23"/>
          <w:szCs w:val="23"/>
        </w:rPr>
        <w:t>;</w:t>
      </w:r>
      <w:r w:rsidR="005A6A40" w:rsidRPr="00701D9A">
        <w:rPr>
          <w:color w:val="000000" w:themeColor="text1"/>
          <w:sz w:val="23"/>
          <w:szCs w:val="23"/>
        </w:rPr>
        <w:t xml:space="preserve"> </w:t>
      </w:r>
      <w:r w:rsidR="00B664F9" w:rsidRPr="00701D9A">
        <w:rPr>
          <w:color w:val="000000" w:themeColor="text1"/>
          <w:sz w:val="23"/>
          <w:szCs w:val="23"/>
        </w:rPr>
        <w:t>o</w:t>
      </w:r>
      <w:r w:rsidR="000C565F" w:rsidRPr="00701D9A">
        <w:rPr>
          <w:color w:val="000000" w:themeColor="text1"/>
          <w:sz w:val="23"/>
          <w:szCs w:val="23"/>
        </w:rPr>
        <w:t xml:space="preserve"> representante dos técnicos administrativos </w:t>
      </w:r>
      <w:r w:rsidR="00B664F9" w:rsidRPr="00701D9A">
        <w:rPr>
          <w:color w:val="000000" w:themeColor="text1"/>
          <w:sz w:val="23"/>
          <w:szCs w:val="23"/>
        </w:rPr>
        <w:t>Renato da Silva Correa</w:t>
      </w:r>
      <w:r w:rsidR="00B96AE4" w:rsidRPr="00701D9A">
        <w:rPr>
          <w:color w:val="000000" w:themeColor="text1"/>
          <w:sz w:val="23"/>
          <w:szCs w:val="23"/>
        </w:rPr>
        <w:t xml:space="preserve"> e</w:t>
      </w:r>
      <w:r w:rsidR="00821E3A" w:rsidRPr="00701D9A">
        <w:rPr>
          <w:color w:val="000000" w:themeColor="text1"/>
          <w:sz w:val="23"/>
          <w:szCs w:val="23"/>
        </w:rPr>
        <w:t xml:space="preserve"> </w:t>
      </w:r>
      <w:r w:rsidR="00CB52B3" w:rsidRPr="00701D9A">
        <w:rPr>
          <w:color w:val="000000" w:themeColor="text1"/>
          <w:sz w:val="23"/>
          <w:szCs w:val="23"/>
        </w:rPr>
        <w:t>a</w:t>
      </w:r>
      <w:r w:rsidR="00821E3A" w:rsidRPr="00701D9A">
        <w:rPr>
          <w:color w:val="000000" w:themeColor="text1"/>
          <w:sz w:val="23"/>
          <w:szCs w:val="23"/>
        </w:rPr>
        <w:t xml:space="preserve"> representante discente de gra</w:t>
      </w:r>
      <w:r w:rsidR="00246EED" w:rsidRPr="00701D9A">
        <w:rPr>
          <w:color w:val="000000" w:themeColor="text1"/>
          <w:sz w:val="23"/>
          <w:szCs w:val="23"/>
        </w:rPr>
        <w:t xml:space="preserve">duação </w:t>
      </w:r>
      <w:r w:rsidR="00CB52B3" w:rsidRPr="00701D9A">
        <w:rPr>
          <w:color w:val="000000" w:themeColor="text1"/>
          <w:sz w:val="23"/>
          <w:szCs w:val="23"/>
        </w:rPr>
        <w:t>Aryane Alves Vigato</w:t>
      </w:r>
      <w:r w:rsidR="00246EED" w:rsidRPr="00701D9A">
        <w:rPr>
          <w:color w:val="000000" w:themeColor="text1"/>
          <w:sz w:val="23"/>
          <w:szCs w:val="23"/>
        </w:rPr>
        <w:t>.</w:t>
      </w:r>
      <w:r w:rsidR="00455396" w:rsidRPr="00701D9A">
        <w:rPr>
          <w:color w:val="000000" w:themeColor="text1"/>
          <w:sz w:val="23"/>
          <w:szCs w:val="23"/>
        </w:rPr>
        <w:t xml:space="preserve"> </w:t>
      </w:r>
      <w:r w:rsidR="00821E3A" w:rsidRPr="00701D9A">
        <w:rPr>
          <w:color w:val="000000" w:themeColor="text1"/>
          <w:sz w:val="23"/>
          <w:szCs w:val="23"/>
          <w:u w:val="single"/>
        </w:rPr>
        <w:t>Não votantes</w:t>
      </w:r>
      <w:r w:rsidR="00821E3A" w:rsidRPr="00701D9A">
        <w:rPr>
          <w:color w:val="000000" w:themeColor="text1"/>
          <w:sz w:val="23"/>
          <w:szCs w:val="23"/>
        </w:rPr>
        <w:t xml:space="preserve">: </w:t>
      </w:r>
      <w:r w:rsidR="00E92DB7" w:rsidRPr="00701D9A">
        <w:rPr>
          <w:color w:val="000000" w:themeColor="text1"/>
          <w:sz w:val="23"/>
          <w:szCs w:val="23"/>
        </w:rPr>
        <w:t xml:space="preserve">Isabella Soares Rossi e </w:t>
      </w:r>
      <w:r w:rsidR="00821E3A" w:rsidRPr="00701D9A">
        <w:rPr>
          <w:color w:val="000000" w:themeColor="text1"/>
          <w:sz w:val="23"/>
          <w:szCs w:val="23"/>
        </w:rPr>
        <w:t>Pri</w:t>
      </w:r>
      <w:r w:rsidR="00443892" w:rsidRPr="00701D9A">
        <w:rPr>
          <w:color w:val="000000" w:themeColor="text1"/>
          <w:sz w:val="23"/>
          <w:szCs w:val="23"/>
        </w:rPr>
        <w:t xml:space="preserve">scila Moura Arakaki, </w:t>
      </w:r>
      <w:r w:rsidR="007F06A1" w:rsidRPr="00701D9A">
        <w:rPr>
          <w:color w:val="000000" w:themeColor="text1"/>
          <w:sz w:val="23"/>
          <w:szCs w:val="23"/>
        </w:rPr>
        <w:t>pela secretaria</w:t>
      </w:r>
      <w:r w:rsidR="00821E3A" w:rsidRPr="00701D9A">
        <w:rPr>
          <w:color w:val="000000" w:themeColor="text1"/>
          <w:sz w:val="23"/>
          <w:szCs w:val="23"/>
        </w:rPr>
        <w:t xml:space="preserve"> do </w:t>
      </w:r>
      <w:proofErr w:type="gramStart"/>
      <w:r w:rsidR="00821E3A" w:rsidRPr="00701D9A">
        <w:rPr>
          <w:color w:val="000000" w:themeColor="text1"/>
          <w:sz w:val="23"/>
          <w:szCs w:val="23"/>
        </w:rPr>
        <w:t>ConsCCNH</w:t>
      </w:r>
      <w:proofErr w:type="gramEnd"/>
      <w:r w:rsidR="00953453" w:rsidRPr="00701D9A">
        <w:rPr>
          <w:color w:val="000000" w:themeColor="text1"/>
          <w:sz w:val="23"/>
          <w:szCs w:val="23"/>
        </w:rPr>
        <w:t>.</w:t>
      </w:r>
      <w:r w:rsidR="00E81FCA" w:rsidRPr="00701D9A">
        <w:rPr>
          <w:color w:val="000000" w:themeColor="text1"/>
          <w:sz w:val="23"/>
          <w:szCs w:val="23"/>
        </w:rPr>
        <w:t xml:space="preserve"> </w:t>
      </w:r>
      <w:r w:rsidR="00E81FCA" w:rsidRPr="00701D9A">
        <w:rPr>
          <w:color w:val="000000" w:themeColor="text1"/>
          <w:sz w:val="23"/>
          <w:szCs w:val="23"/>
          <w:u w:val="single"/>
        </w:rPr>
        <w:t>Convidados</w:t>
      </w:r>
      <w:r w:rsidR="00E81FCA" w:rsidRPr="00701D9A">
        <w:rPr>
          <w:color w:val="000000" w:themeColor="text1"/>
          <w:sz w:val="23"/>
          <w:szCs w:val="23"/>
        </w:rPr>
        <w:t xml:space="preserve">: </w:t>
      </w:r>
      <w:r w:rsidR="00F47641" w:rsidRPr="00701D9A">
        <w:rPr>
          <w:color w:val="000000" w:themeColor="text1"/>
          <w:sz w:val="23"/>
          <w:szCs w:val="23"/>
        </w:rPr>
        <w:t>os</w:t>
      </w:r>
      <w:r w:rsidR="00FE7B8C" w:rsidRPr="00701D9A">
        <w:rPr>
          <w:color w:val="000000" w:themeColor="text1"/>
          <w:sz w:val="23"/>
          <w:szCs w:val="23"/>
        </w:rPr>
        <w:t xml:space="preserve"> representante</w:t>
      </w:r>
      <w:r w:rsidR="00F47641" w:rsidRPr="00701D9A">
        <w:rPr>
          <w:color w:val="000000" w:themeColor="text1"/>
          <w:sz w:val="23"/>
          <w:szCs w:val="23"/>
        </w:rPr>
        <w:t>s</w:t>
      </w:r>
      <w:r w:rsidR="00FE7B8C" w:rsidRPr="00701D9A">
        <w:rPr>
          <w:color w:val="000000" w:themeColor="text1"/>
          <w:sz w:val="23"/>
          <w:szCs w:val="23"/>
        </w:rPr>
        <w:t xml:space="preserve"> suplente</w:t>
      </w:r>
      <w:r w:rsidR="00F47641" w:rsidRPr="00701D9A">
        <w:rPr>
          <w:color w:val="000000" w:themeColor="text1"/>
          <w:sz w:val="23"/>
          <w:szCs w:val="23"/>
        </w:rPr>
        <w:t>s</w:t>
      </w:r>
      <w:r w:rsidR="00FE7B8C" w:rsidRPr="00701D9A">
        <w:rPr>
          <w:color w:val="000000" w:themeColor="text1"/>
          <w:sz w:val="23"/>
          <w:szCs w:val="23"/>
        </w:rPr>
        <w:t xml:space="preserve"> docente</w:t>
      </w:r>
      <w:r w:rsidR="00F47641" w:rsidRPr="00701D9A">
        <w:rPr>
          <w:color w:val="000000" w:themeColor="text1"/>
          <w:sz w:val="23"/>
          <w:szCs w:val="23"/>
        </w:rPr>
        <w:t>s</w:t>
      </w:r>
      <w:r w:rsidR="00FE7B8C" w:rsidRPr="00701D9A">
        <w:rPr>
          <w:color w:val="000000" w:themeColor="text1"/>
          <w:sz w:val="23"/>
          <w:szCs w:val="23"/>
        </w:rPr>
        <w:t xml:space="preserve"> </w:t>
      </w:r>
      <w:r w:rsidR="009C561C" w:rsidRPr="00701D9A">
        <w:rPr>
          <w:color w:val="000000" w:themeColor="text1"/>
          <w:sz w:val="23"/>
          <w:szCs w:val="23"/>
        </w:rPr>
        <w:t xml:space="preserve">Marco Antônio Bueno Filho, </w:t>
      </w:r>
      <w:r w:rsidR="00FE7B8C" w:rsidRPr="00701D9A">
        <w:rPr>
          <w:color w:val="000000" w:themeColor="text1"/>
          <w:sz w:val="23"/>
          <w:szCs w:val="23"/>
        </w:rPr>
        <w:t>Patrícia Dantoni</w:t>
      </w:r>
      <w:r w:rsidR="00950985" w:rsidRPr="00701D9A">
        <w:rPr>
          <w:color w:val="000000" w:themeColor="text1"/>
          <w:sz w:val="23"/>
          <w:szCs w:val="23"/>
        </w:rPr>
        <w:t xml:space="preserve"> e Tiago Rodrigues;</w:t>
      </w:r>
      <w:r w:rsidR="009C561C" w:rsidRPr="00701D9A">
        <w:rPr>
          <w:color w:val="000000" w:themeColor="text1"/>
          <w:sz w:val="23"/>
          <w:szCs w:val="23"/>
        </w:rPr>
        <w:t xml:space="preserve"> a representante suplente dos técnicos administrativos Ana Carolina </w:t>
      </w:r>
      <w:proofErr w:type="spellStart"/>
      <w:r w:rsidR="009C561C" w:rsidRPr="00701D9A">
        <w:rPr>
          <w:color w:val="000000" w:themeColor="text1"/>
          <w:sz w:val="23"/>
          <w:szCs w:val="23"/>
        </w:rPr>
        <w:t>Tonelotti</w:t>
      </w:r>
      <w:proofErr w:type="spellEnd"/>
      <w:r w:rsidR="009C561C" w:rsidRPr="00701D9A">
        <w:rPr>
          <w:color w:val="000000" w:themeColor="text1"/>
          <w:sz w:val="23"/>
          <w:szCs w:val="23"/>
        </w:rPr>
        <w:t xml:space="preserve"> Assis;</w:t>
      </w:r>
      <w:r w:rsidR="00F47641" w:rsidRPr="00701D9A">
        <w:rPr>
          <w:color w:val="000000" w:themeColor="text1"/>
          <w:sz w:val="23"/>
          <w:szCs w:val="23"/>
        </w:rPr>
        <w:t xml:space="preserve"> </w:t>
      </w:r>
      <w:r w:rsidR="005D20DC" w:rsidRPr="00701D9A">
        <w:rPr>
          <w:color w:val="000000" w:themeColor="text1"/>
          <w:sz w:val="23"/>
          <w:szCs w:val="23"/>
        </w:rPr>
        <w:t>Paula Priscila Braga</w:t>
      </w:r>
      <w:r w:rsidR="004665AB" w:rsidRPr="00701D9A">
        <w:rPr>
          <w:color w:val="000000" w:themeColor="text1"/>
          <w:sz w:val="23"/>
          <w:szCs w:val="23"/>
        </w:rPr>
        <w:t xml:space="preserve">, docente do Bacharelado </w:t>
      </w:r>
      <w:r w:rsidR="00B8334E" w:rsidRPr="00701D9A">
        <w:rPr>
          <w:color w:val="000000" w:themeColor="text1"/>
          <w:sz w:val="23"/>
          <w:szCs w:val="23"/>
        </w:rPr>
        <w:t xml:space="preserve">e Licenciatura </w:t>
      </w:r>
      <w:r w:rsidR="004665AB" w:rsidRPr="00701D9A">
        <w:rPr>
          <w:color w:val="000000" w:themeColor="text1"/>
          <w:sz w:val="23"/>
          <w:szCs w:val="23"/>
        </w:rPr>
        <w:t>em F</w:t>
      </w:r>
      <w:r w:rsidR="00B8334E" w:rsidRPr="00701D9A">
        <w:rPr>
          <w:color w:val="000000" w:themeColor="text1"/>
          <w:sz w:val="23"/>
          <w:szCs w:val="23"/>
        </w:rPr>
        <w:t>ilosofi</w:t>
      </w:r>
      <w:r w:rsidR="004665AB" w:rsidRPr="00701D9A">
        <w:rPr>
          <w:color w:val="000000" w:themeColor="text1"/>
          <w:sz w:val="23"/>
          <w:szCs w:val="23"/>
        </w:rPr>
        <w:t>a</w:t>
      </w:r>
      <w:r w:rsidR="00E81FCA" w:rsidRPr="00701D9A">
        <w:rPr>
          <w:color w:val="000000" w:themeColor="text1"/>
          <w:sz w:val="23"/>
          <w:szCs w:val="23"/>
        </w:rPr>
        <w:t>.</w:t>
      </w:r>
      <w:r w:rsidR="00133E2B" w:rsidRPr="00701D9A">
        <w:rPr>
          <w:color w:val="000000" w:themeColor="text1"/>
          <w:sz w:val="23"/>
          <w:szCs w:val="23"/>
        </w:rPr>
        <w:t xml:space="preserve"> </w:t>
      </w:r>
      <w:r w:rsidR="00821E3A" w:rsidRPr="00701D9A">
        <w:rPr>
          <w:color w:val="000000" w:themeColor="text1"/>
          <w:sz w:val="23"/>
          <w:szCs w:val="23"/>
        </w:rPr>
        <w:t xml:space="preserve">Havendo </w:t>
      </w:r>
      <w:r w:rsidR="00821E3A" w:rsidRPr="00701D9A">
        <w:rPr>
          <w:sz w:val="23"/>
          <w:szCs w:val="23"/>
        </w:rPr>
        <w:t xml:space="preserve">quórum legal, </w:t>
      </w:r>
      <w:proofErr w:type="spellStart"/>
      <w:r w:rsidR="008E4F1A" w:rsidRPr="00701D9A">
        <w:rPr>
          <w:sz w:val="23"/>
          <w:szCs w:val="23"/>
        </w:rPr>
        <w:t>Ronei</w:t>
      </w:r>
      <w:proofErr w:type="spellEnd"/>
      <w:r w:rsidR="00133E2B" w:rsidRPr="00701D9A">
        <w:rPr>
          <w:sz w:val="23"/>
          <w:szCs w:val="23"/>
        </w:rPr>
        <w:t xml:space="preserve"> </w:t>
      </w:r>
      <w:r w:rsidR="00821E3A" w:rsidRPr="00701D9A">
        <w:rPr>
          <w:sz w:val="23"/>
          <w:szCs w:val="23"/>
        </w:rPr>
        <w:t xml:space="preserve">abriu a sessão com os </w:t>
      </w:r>
      <w:r w:rsidR="00821E3A" w:rsidRPr="00701D9A">
        <w:rPr>
          <w:b/>
          <w:sz w:val="23"/>
          <w:szCs w:val="23"/>
        </w:rPr>
        <w:t>Informes da Direção:</w:t>
      </w:r>
      <w:r w:rsidR="00821E3A" w:rsidRPr="00701D9A">
        <w:rPr>
          <w:sz w:val="23"/>
          <w:szCs w:val="23"/>
        </w:rPr>
        <w:t xml:space="preserve"> </w:t>
      </w:r>
      <w:proofErr w:type="gramStart"/>
      <w:r w:rsidR="00043D7F" w:rsidRPr="00701D9A">
        <w:rPr>
          <w:color w:val="000000" w:themeColor="text1"/>
          <w:sz w:val="23"/>
          <w:szCs w:val="23"/>
        </w:rPr>
        <w:t>1</w:t>
      </w:r>
      <w:proofErr w:type="gramEnd"/>
      <w:r w:rsidR="00043D7F" w:rsidRPr="00701D9A">
        <w:rPr>
          <w:color w:val="000000" w:themeColor="text1"/>
          <w:sz w:val="23"/>
          <w:szCs w:val="23"/>
        </w:rPr>
        <w:t>.</w:t>
      </w:r>
      <w:r w:rsidR="009D5F82" w:rsidRPr="00701D9A">
        <w:rPr>
          <w:color w:val="000000" w:themeColor="text1"/>
          <w:sz w:val="23"/>
          <w:szCs w:val="23"/>
        </w:rPr>
        <w:t xml:space="preserve"> </w:t>
      </w:r>
      <w:r w:rsidR="00B56C5D" w:rsidRPr="00701D9A">
        <w:rPr>
          <w:color w:val="000000" w:themeColor="text1"/>
          <w:sz w:val="23"/>
          <w:szCs w:val="23"/>
        </w:rPr>
        <w:t xml:space="preserve">Informou </w:t>
      </w:r>
      <w:r w:rsidR="009D5F82" w:rsidRPr="00701D9A">
        <w:rPr>
          <w:color w:val="000000" w:themeColor="text1"/>
          <w:sz w:val="23"/>
          <w:szCs w:val="23"/>
        </w:rPr>
        <w:t xml:space="preserve">as solicitações de </w:t>
      </w:r>
      <w:r w:rsidR="003567C5" w:rsidRPr="00701D9A">
        <w:rPr>
          <w:color w:val="000000" w:themeColor="text1"/>
          <w:sz w:val="23"/>
          <w:szCs w:val="23"/>
        </w:rPr>
        <w:t>cadastro de pesquisadores doutores colaboradores (</w:t>
      </w:r>
      <w:r w:rsidR="009D5F82" w:rsidRPr="00701D9A">
        <w:rPr>
          <w:color w:val="000000" w:themeColor="text1"/>
          <w:sz w:val="23"/>
          <w:szCs w:val="23"/>
        </w:rPr>
        <w:t>PDC</w:t>
      </w:r>
      <w:r w:rsidR="003567C5" w:rsidRPr="00701D9A">
        <w:rPr>
          <w:color w:val="000000" w:themeColor="text1"/>
          <w:sz w:val="23"/>
          <w:szCs w:val="23"/>
        </w:rPr>
        <w:t xml:space="preserve">) aprovadas de </w:t>
      </w:r>
      <w:proofErr w:type="spellStart"/>
      <w:r w:rsidR="00F45E14" w:rsidRPr="00701D9A">
        <w:rPr>
          <w:color w:val="000000" w:themeColor="text1"/>
          <w:sz w:val="23"/>
          <w:szCs w:val="23"/>
        </w:rPr>
        <w:t>Alvaro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 </w:t>
      </w:r>
      <w:proofErr w:type="spellStart"/>
      <w:r w:rsidR="00F45E14" w:rsidRPr="00701D9A">
        <w:rPr>
          <w:color w:val="000000" w:themeColor="text1"/>
          <w:sz w:val="23"/>
          <w:szCs w:val="23"/>
        </w:rPr>
        <w:t>Andres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 </w:t>
      </w:r>
      <w:proofErr w:type="spellStart"/>
      <w:r w:rsidR="00F45E14" w:rsidRPr="00701D9A">
        <w:rPr>
          <w:color w:val="000000" w:themeColor="text1"/>
          <w:sz w:val="23"/>
          <w:szCs w:val="23"/>
        </w:rPr>
        <w:t>Cifuentes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 Garcia (Física; supervisor: Fernando L. S. </w:t>
      </w:r>
      <w:proofErr w:type="spellStart"/>
      <w:r w:rsidR="00F45E14" w:rsidRPr="00701D9A">
        <w:rPr>
          <w:color w:val="000000" w:themeColor="text1"/>
          <w:sz w:val="23"/>
          <w:szCs w:val="23"/>
        </w:rPr>
        <w:t>Semião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), Barbara Bianca </w:t>
      </w:r>
      <w:proofErr w:type="spellStart"/>
      <w:r w:rsidR="00F45E14" w:rsidRPr="00701D9A">
        <w:rPr>
          <w:color w:val="000000" w:themeColor="text1"/>
          <w:sz w:val="23"/>
          <w:szCs w:val="23"/>
        </w:rPr>
        <w:t>Gerbelli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 (Nanociências; supervisor: Wendel A. Alves), Erico Fernando Lopes Pereira-Silva (Ciências Biológicas; supervisor: Marcio S. Werneck), Heloísa Cristina Fernandes </w:t>
      </w:r>
      <w:proofErr w:type="spellStart"/>
      <w:r w:rsidR="00F45E14" w:rsidRPr="00701D9A">
        <w:rPr>
          <w:color w:val="000000" w:themeColor="text1"/>
          <w:sz w:val="23"/>
          <w:szCs w:val="23"/>
        </w:rPr>
        <w:t>Cordon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 (Nanociências; supervisor: Fabio F. Ferreira) e Marcelo Bergamin </w:t>
      </w:r>
      <w:proofErr w:type="spellStart"/>
      <w:r w:rsidR="00F45E14" w:rsidRPr="00701D9A">
        <w:rPr>
          <w:color w:val="000000" w:themeColor="text1"/>
          <w:sz w:val="23"/>
          <w:szCs w:val="23"/>
        </w:rPr>
        <w:t>Zani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 (Biossistemas; supervisor: Luciano </w:t>
      </w:r>
      <w:proofErr w:type="spellStart"/>
      <w:r w:rsidR="00F45E14" w:rsidRPr="00701D9A">
        <w:rPr>
          <w:color w:val="000000" w:themeColor="text1"/>
          <w:sz w:val="23"/>
          <w:szCs w:val="23"/>
        </w:rPr>
        <w:t>Puzer</w:t>
      </w:r>
      <w:proofErr w:type="spellEnd"/>
      <w:r w:rsidR="00F45E14" w:rsidRPr="00701D9A">
        <w:rPr>
          <w:color w:val="000000" w:themeColor="text1"/>
          <w:sz w:val="23"/>
          <w:szCs w:val="23"/>
        </w:rPr>
        <w:t>)</w:t>
      </w:r>
      <w:r w:rsidR="003567C5" w:rsidRPr="00701D9A">
        <w:rPr>
          <w:color w:val="000000" w:themeColor="text1"/>
          <w:sz w:val="23"/>
          <w:szCs w:val="23"/>
        </w:rPr>
        <w:t xml:space="preserve">; também a solicitação de cadastro de pesquisador colaborador (PC) aprovada de </w:t>
      </w:r>
      <w:proofErr w:type="spellStart"/>
      <w:r w:rsidR="00F45E14" w:rsidRPr="00701D9A">
        <w:rPr>
          <w:color w:val="000000" w:themeColor="text1"/>
          <w:sz w:val="23"/>
          <w:szCs w:val="23"/>
        </w:rPr>
        <w:t>Carolyne</w:t>
      </w:r>
      <w:proofErr w:type="spellEnd"/>
      <w:r w:rsidR="00F45E14" w:rsidRPr="00701D9A">
        <w:rPr>
          <w:color w:val="000000" w:themeColor="text1"/>
          <w:sz w:val="23"/>
          <w:szCs w:val="23"/>
        </w:rPr>
        <w:t xml:space="preserve"> Martins Branco</w:t>
      </w:r>
      <w:r w:rsidR="009D5F82" w:rsidRPr="00701D9A">
        <w:rPr>
          <w:color w:val="000000" w:themeColor="text1"/>
          <w:sz w:val="23"/>
          <w:szCs w:val="23"/>
        </w:rPr>
        <w:t xml:space="preserve"> (Química; supervisora: </w:t>
      </w:r>
      <w:r w:rsidR="00B67084" w:rsidRPr="00701D9A">
        <w:rPr>
          <w:color w:val="000000" w:themeColor="text1"/>
          <w:sz w:val="23"/>
          <w:szCs w:val="23"/>
        </w:rPr>
        <w:t>Juliana dos Santos de Souza</w:t>
      </w:r>
      <w:r w:rsidR="009D5F82" w:rsidRPr="00701D9A">
        <w:rPr>
          <w:color w:val="000000" w:themeColor="text1"/>
          <w:sz w:val="23"/>
          <w:szCs w:val="23"/>
        </w:rPr>
        <w:t>)</w:t>
      </w:r>
      <w:r w:rsidR="003567C5" w:rsidRPr="00701D9A">
        <w:rPr>
          <w:color w:val="000000" w:themeColor="text1"/>
          <w:sz w:val="23"/>
          <w:szCs w:val="23"/>
        </w:rPr>
        <w:t>, e a solicitação de renovação de cadastro d</w:t>
      </w:r>
      <w:r w:rsidR="00E47F64" w:rsidRPr="00701D9A">
        <w:rPr>
          <w:color w:val="000000" w:themeColor="text1"/>
          <w:sz w:val="23"/>
          <w:szCs w:val="23"/>
        </w:rPr>
        <w:t>os</w:t>
      </w:r>
      <w:r w:rsidR="003567C5" w:rsidRPr="00701D9A">
        <w:rPr>
          <w:color w:val="000000" w:themeColor="text1"/>
          <w:sz w:val="23"/>
          <w:szCs w:val="23"/>
        </w:rPr>
        <w:t xml:space="preserve"> </w:t>
      </w:r>
      <w:proofErr w:type="spellStart"/>
      <w:r w:rsidR="003567C5" w:rsidRPr="00701D9A">
        <w:rPr>
          <w:color w:val="000000" w:themeColor="text1"/>
          <w:sz w:val="23"/>
          <w:szCs w:val="23"/>
        </w:rPr>
        <w:t>PDC</w:t>
      </w:r>
      <w:r w:rsidR="00E47F64" w:rsidRPr="00701D9A">
        <w:rPr>
          <w:color w:val="000000" w:themeColor="text1"/>
          <w:sz w:val="23"/>
          <w:szCs w:val="23"/>
        </w:rPr>
        <w:t>s</w:t>
      </w:r>
      <w:proofErr w:type="spellEnd"/>
      <w:r w:rsidR="00E47F64" w:rsidRPr="00701D9A">
        <w:rPr>
          <w:color w:val="000000" w:themeColor="text1"/>
          <w:sz w:val="23"/>
          <w:szCs w:val="23"/>
        </w:rPr>
        <w:t xml:space="preserve"> Edson Aparecido Vieira Filho (Evolução e Diversidade; supervisor: Gustavo Muniz Dias) e Fernanda </w:t>
      </w:r>
      <w:proofErr w:type="spellStart"/>
      <w:r w:rsidR="00E47F64" w:rsidRPr="00701D9A">
        <w:rPr>
          <w:color w:val="000000" w:themeColor="text1"/>
          <w:sz w:val="23"/>
          <w:szCs w:val="23"/>
        </w:rPr>
        <w:t>Bettanin</w:t>
      </w:r>
      <w:proofErr w:type="spellEnd"/>
      <w:r w:rsidR="00E47F64" w:rsidRPr="00701D9A">
        <w:rPr>
          <w:color w:val="000000" w:themeColor="text1"/>
          <w:sz w:val="23"/>
          <w:szCs w:val="23"/>
        </w:rPr>
        <w:t xml:space="preserve"> (C&amp;T/Química; supervisora: Paula H. Mello)</w:t>
      </w:r>
      <w:r w:rsidR="003567C5" w:rsidRPr="00701D9A">
        <w:rPr>
          <w:color w:val="000000" w:themeColor="text1"/>
          <w:sz w:val="23"/>
          <w:szCs w:val="23"/>
        </w:rPr>
        <w:t xml:space="preserve">. </w:t>
      </w:r>
      <w:r w:rsidR="009D5E5A" w:rsidRPr="00701D9A">
        <w:rPr>
          <w:color w:val="000000" w:themeColor="text1"/>
          <w:sz w:val="23"/>
          <w:szCs w:val="23"/>
        </w:rPr>
        <w:t>2.</w:t>
      </w:r>
      <w:r w:rsidR="00B56C5D" w:rsidRPr="00701D9A">
        <w:rPr>
          <w:color w:val="000000" w:themeColor="text1"/>
          <w:sz w:val="23"/>
          <w:szCs w:val="23"/>
        </w:rPr>
        <w:t xml:space="preserve"> </w:t>
      </w:r>
      <w:r w:rsidR="000C798A" w:rsidRPr="00701D9A">
        <w:rPr>
          <w:rFonts w:eastAsia="Times New Roman"/>
          <w:sz w:val="23"/>
          <w:szCs w:val="23"/>
        </w:rPr>
        <w:t xml:space="preserve">Apresentou informe de atividades externas esporádicas e convênios vigentes no CCNH. Informou que serão pautados no </w:t>
      </w:r>
      <w:proofErr w:type="spellStart"/>
      <w:proofErr w:type="gramStart"/>
      <w:r w:rsidR="000C798A" w:rsidRPr="00701D9A">
        <w:rPr>
          <w:rFonts w:eastAsia="Times New Roman"/>
          <w:sz w:val="23"/>
          <w:szCs w:val="23"/>
        </w:rPr>
        <w:t>ConsEPE</w:t>
      </w:r>
      <w:proofErr w:type="spellEnd"/>
      <w:proofErr w:type="gramEnd"/>
      <w:r w:rsidR="000C798A" w:rsidRPr="00701D9A">
        <w:rPr>
          <w:rFonts w:eastAsia="Times New Roman"/>
          <w:sz w:val="23"/>
          <w:szCs w:val="23"/>
        </w:rPr>
        <w:t>, em sessão posterior.</w:t>
      </w:r>
      <w:r w:rsidR="00267E5B" w:rsidRPr="00701D9A">
        <w:rPr>
          <w:rFonts w:eastAsia="Times New Roman"/>
          <w:sz w:val="23"/>
          <w:szCs w:val="23"/>
        </w:rPr>
        <w:t xml:space="preserve"> 3. </w:t>
      </w:r>
      <w:r w:rsidR="000C798A" w:rsidRPr="000C798A">
        <w:rPr>
          <w:rFonts w:eastAsia="Times New Roman"/>
          <w:sz w:val="23"/>
          <w:szCs w:val="23"/>
        </w:rPr>
        <w:t>Informou sobre a realização do “</w:t>
      </w:r>
      <w:proofErr w:type="spellStart"/>
      <w:r w:rsidR="000C798A" w:rsidRPr="000C798A">
        <w:rPr>
          <w:rFonts w:eastAsia="Times New Roman"/>
          <w:sz w:val="23"/>
          <w:szCs w:val="23"/>
        </w:rPr>
        <w:t>Pint</w:t>
      </w:r>
      <w:proofErr w:type="spellEnd"/>
      <w:r w:rsidR="000C798A" w:rsidRPr="000C798A">
        <w:rPr>
          <w:rFonts w:eastAsia="Times New Roman"/>
          <w:sz w:val="23"/>
          <w:szCs w:val="23"/>
        </w:rPr>
        <w:t xml:space="preserve"> </w:t>
      </w:r>
      <w:proofErr w:type="spellStart"/>
      <w:r w:rsidR="000C798A" w:rsidRPr="000C798A">
        <w:rPr>
          <w:rFonts w:eastAsia="Times New Roman"/>
          <w:sz w:val="23"/>
          <w:szCs w:val="23"/>
        </w:rPr>
        <w:t>of</w:t>
      </w:r>
      <w:proofErr w:type="spellEnd"/>
      <w:r w:rsidR="000C798A" w:rsidRPr="000C798A">
        <w:rPr>
          <w:rFonts w:eastAsia="Times New Roman"/>
          <w:sz w:val="23"/>
          <w:szCs w:val="23"/>
        </w:rPr>
        <w:t xml:space="preserve"> Science”, evento científico em âmbito nacional, e também com participação de docentes do CCNH.</w:t>
      </w:r>
      <w:r w:rsidR="00267E5B" w:rsidRPr="00701D9A">
        <w:rPr>
          <w:rFonts w:eastAsia="Times New Roman"/>
          <w:sz w:val="23"/>
          <w:szCs w:val="23"/>
        </w:rPr>
        <w:t xml:space="preserve"> 4. </w:t>
      </w:r>
      <w:r w:rsidR="006E34F4">
        <w:rPr>
          <w:rFonts w:eastAsia="Times New Roman"/>
          <w:sz w:val="23"/>
          <w:szCs w:val="23"/>
        </w:rPr>
        <w:t>Comentou a criação de grupo de trabalho</w:t>
      </w:r>
      <w:r w:rsidR="000C798A" w:rsidRPr="000C798A">
        <w:rPr>
          <w:rFonts w:eastAsia="Times New Roman"/>
          <w:sz w:val="23"/>
          <w:szCs w:val="23"/>
        </w:rPr>
        <w:t xml:space="preserve">, pelo </w:t>
      </w:r>
      <w:proofErr w:type="spellStart"/>
      <w:proofErr w:type="gramStart"/>
      <w:r w:rsidR="000C798A" w:rsidRPr="000C798A">
        <w:rPr>
          <w:rFonts w:eastAsia="Times New Roman"/>
          <w:sz w:val="23"/>
          <w:szCs w:val="23"/>
        </w:rPr>
        <w:t>ConsUNI</w:t>
      </w:r>
      <w:proofErr w:type="spellEnd"/>
      <w:proofErr w:type="gramEnd"/>
      <w:r w:rsidR="000C798A" w:rsidRPr="000C798A">
        <w:rPr>
          <w:rFonts w:eastAsia="Times New Roman"/>
          <w:sz w:val="23"/>
          <w:szCs w:val="23"/>
        </w:rPr>
        <w:t>, para estudo da necessidade de gabinetes docentes.</w:t>
      </w:r>
      <w:r w:rsidR="00267E5B" w:rsidRPr="00701D9A">
        <w:rPr>
          <w:rFonts w:eastAsia="Times New Roman"/>
          <w:sz w:val="23"/>
          <w:szCs w:val="23"/>
        </w:rPr>
        <w:t xml:space="preserve"> 5. </w:t>
      </w:r>
      <w:proofErr w:type="spellStart"/>
      <w:r w:rsidR="003975ED">
        <w:rPr>
          <w:rFonts w:eastAsia="Times New Roman"/>
          <w:sz w:val="23"/>
          <w:szCs w:val="23"/>
        </w:rPr>
        <w:t>Ronei</w:t>
      </w:r>
      <w:proofErr w:type="spellEnd"/>
      <w:r w:rsidR="003975ED">
        <w:rPr>
          <w:rFonts w:eastAsia="Times New Roman"/>
          <w:sz w:val="23"/>
          <w:szCs w:val="23"/>
        </w:rPr>
        <w:t xml:space="preserve"> comentou acerca da longa pauta, e</w:t>
      </w:r>
      <w:r w:rsidR="003975ED" w:rsidRPr="000C798A">
        <w:rPr>
          <w:rFonts w:eastAsia="Times New Roman"/>
          <w:sz w:val="23"/>
          <w:szCs w:val="23"/>
        </w:rPr>
        <w:t xml:space="preserve"> </w:t>
      </w:r>
      <w:r w:rsidR="003975ED">
        <w:rPr>
          <w:rFonts w:eastAsia="Times New Roman"/>
          <w:sz w:val="23"/>
          <w:szCs w:val="23"/>
        </w:rPr>
        <w:t>s</w:t>
      </w:r>
      <w:r w:rsidR="000C798A" w:rsidRPr="000C798A">
        <w:rPr>
          <w:rFonts w:eastAsia="Times New Roman"/>
          <w:sz w:val="23"/>
          <w:szCs w:val="23"/>
        </w:rPr>
        <w:t>olicitou aos conselheiros verificar possibilidade de continuação</w:t>
      </w:r>
      <w:r w:rsidR="00ED6F77" w:rsidRPr="00701D9A">
        <w:rPr>
          <w:rFonts w:eastAsia="Times New Roman"/>
          <w:sz w:val="23"/>
          <w:szCs w:val="23"/>
        </w:rPr>
        <w:t xml:space="preserve"> junto aos seus pares, durante a exposição dos temas na ordem do dia</w:t>
      </w:r>
      <w:r w:rsidR="000C798A" w:rsidRPr="000C798A">
        <w:rPr>
          <w:rFonts w:eastAsia="Times New Roman"/>
          <w:sz w:val="23"/>
          <w:szCs w:val="23"/>
        </w:rPr>
        <w:t>.</w:t>
      </w:r>
      <w:r w:rsidR="003975ED">
        <w:rPr>
          <w:rFonts w:eastAsia="Times New Roman"/>
          <w:sz w:val="23"/>
          <w:szCs w:val="23"/>
        </w:rPr>
        <w:t xml:space="preserve"> Propôs que os itens</w:t>
      </w:r>
      <w:r w:rsidR="000C798A" w:rsidRPr="000C798A">
        <w:rPr>
          <w:rFonts w:eastAsia="Times New Roman"/>
          <w:sz w:val="23"/>
          <w:szCs w:val="23"/>
        </w:rPr>
        <w:t xml:space="preserve"> </w:t>
      </w:r>
      <w:r w:rsidR="003975ED">
        <w:rPr>
          <w:rFonts w:eastAsia="Times New Roman"/>
          <w:sz w:val="23"/>
          <w:szCs w:val="23"/>
        </w:rPr>
        <w:t>mais pacificados e/ou que tenham prazos mais curtos para sua definição fossem antecipados</w:t>
      </w:r>
      <w:r w:rsidR="008518CB">
        <w:rPr>
          <w:rFonts w:eastAsia="Times New Roman"/>
          <w:sz w:val="23"/>
          <w:szCs w:val="23"/>
        </w:rPr>
        <w:t>, visando</w:t>
      </w:r>
      <w:r w:rsidR="003975ED">
        <w:rPr>
          <w:rFonts w:eastAsia="Times New Roman"/>
          <w:sz w:val="23"/>
          <w:szCs w:val="23"/>
        </w:rPr>
        <w:t xml:space="preserve"> </w:t>
      </w:r>
      <w:proofErr w:type="gramStart"/>
      <w:r w:rsidR="003975ED">
        <w:rPr>
          <w:rFonts w:eastAsia="Times New Roman"/>
          <w:sz w:val="23"/>
          <w:szCs w:val="23"/>
        </w:rPr>
        <w:t>otimizar</w:t>
      </w:r>
      <w:proofErr w:type="gramEnd"/>
      <w:r w:rsidR="003975ED">
        <w:rPr>
          <w:rFonts w:eastAsia="Times New Roman"/>
          <w:sz w:val="23"/>
          <w:szCs w:val="23"/>
        </w:rPr>
        <w:t xml:space="preserve"> as discussões, sendo acatado. </w:t>
      </w:r>
      <w:r w:rsidR="000C798A" w:rsidRPr="000C798A">
        <w:rPr>
          <w:rFonts w:eastAsia="Times New Roman"/>
          <w:sz w:val="23"/>
          <w:szCs w:val="23"/>
        </w:rPr>
        <w:t>A</w:t>
      </w:r>
      <w:r w:rsidR="00ED6F77" w:rsidRPr="00701D9A">
        <w:rPr>
          <w:rFonts w:eastAsia="Times New Roman"/>
          <w:sz w:val="23"/>
          <w:szCs w:val="23"/>
        </w:rPr>
        <w:t xml:space="preserve">pós a conclusão da referida pauta, a questão foi retomada e </w:t>
      </w:r>
      <w:r w:rsidR="00D6781C">
        <w:rPr>
          <w:rFonts w:eastAsia="Times New Roman"/>
          <w:sz w:val="23"/>
          <w:szCs w:val="23"/>
        </w:rPr>
        <w:t>a direção pontuou haver três datas disponíveis para a continuação: 17 e 18 de maio, ou 04 de junho, após o retorno do recesso. Sete conselheiros teriam disponibilidade para o dia 17/05, seis para o dia 18/05 e oito para o dia 04/06; logo, ficou acordada</w:t>
      </w:r>
      <w:r w:rsidR="00ED6F77" w:rsidRPr="00701D9A">
        <w:rPr>
          <w:rFonts w:eastAsia="Times New Roman"/>
          <w:sz w:val="23"/>
          <w:szCs w:val="23"/>
        </w:rPr>
        <w:t xml:space="preserve"> a</w:t>
      </w:r>
      <w:r w:rsidR="000C798A" w:rsidRPr="000C798A">
        <w:rPr>
          <w:rFonts w:eastAsia="Times New Roman"/>
          <w:sz w:val="23"/>
          <w:szCs w:val="23"/>
        </w:rPr>
        <w:t xml:space="preserve"> continuação d</w:t>
      </w:r>
      <w:r w:rsidR="00D6781C">
        <w:rPr>
          <w:rFonts w:eastAsia="Times New Roman"/>
          <w:sz w:val="23"/>
          <w:szCs w:val="23"/>
        </w:rPr>
        <w:t>a sessão</w:t>
      </w:r>
      <w:r w:rsidR="00CC7BE8" w:rsidRPr="00701D9A">
        <w:rPr>
          <w:rFonts w:eastAsia="Times New Roman"/>
          <w:sz w:val="23"/>
          <w:szCs w:val="23"/>
        </w:rPr>
        <w:t xml:space="preserve"> </w:t>
      </w:r>
      <w:r w:rsidR="00D6781C">
        <w:rPr>
          <w:rFonts w:eastAsia="Times New Roman"/>
          <w:sz w:val="23"/>
          <w:szCs w:val="23"/>
        </w:rPr>
        <w:t xml:space="preserve">para </w:t>
      </w:r>
      <w:r w:rsidR="000C798A" w:rsidRPr="000C798A">
        <w:rPr>
          <w:rFonts w:eastAsia="Times New Roman"/>
          <w:sz w:val="23"/>
          <w:szCs w:val="23"/>
        </w:rPr>
        <w:t>o dia 04 de junho, às 14h00.</w:t>
      </w:r>
      <w:r w:rsidR="00D60514">
        <w:rPr>
          <w:rFonts w:eastAsia="Times New Roman"/>
          <w:sz w:val="23"/>
          <w:szCs w:val="23"/>
        </w:rPr>
        <w:t xml:space="preserve"> Aryane informou não ter disponibilidade para comparecer, bem como seu suplente, devido a aulas na graduação.</w:t>
      </w:r>
      <w:r w:rsidR="006E34F4">
        <w:rPr>
          <w:rFonts w:eastAsia="Times New Roman"/>
          <w:sz w:val="23"/>
          <w:szCs w:val="23"/>
        </w:rPr>
        <w:t xml:space="preserve"> </w:t>
      </w:r>
      <w:r w:rsidR="00B91641" w:rsidRPr="00701D9A">
        <w:rPr>
          <w:b/>
          <w:sz w:val="23"/>
          <w:szCs w:val="23"/>
        </w:rPr>
        <w:t>Informes dos Conselheiros:</w:t>
      </w:r>
      <w:r w:rsidR="00B91641" w:rsidRPr="00701D9A">
        <w:rPr>
          <w:sz w:val="23"/>
          <w:szCs w:val="23"/>
        </w:rPr>
        <w:t xml:space="preserve"> </w:t>
      </w:r>
      <w:proofErr w:type="gramStart"/>
      <w:r w:rsidR="00B91641" w:rsidRPr="00701D9A">
        <w:rPr>
          <w:sz w:val="23"/>
          <w:szCs w:val="23"/>
        </w:rPr>
        <w:t>1</w:t>
      </w:r>
      <w:proofErr w:type="gramEnd"/>
      <w:r w:rsidR="00B91641" w:rsidRPr="00701D9A">
        <w:rPr>
          <w:sz w:val="23"/>
          <w:szCs w:val="23"/>
        </w:rPr>
        <w:t xml:space="preserve">. </w:t>
      </w:r>
      <w:r w:rsidR="00267E5B" w:rsidRPr="00701D9A">
        <w:rPr>
          <w:sz w:val="23"/>
          <w:szCs w:val="23"/>
        </w:rPr>
        <w:t>Renato comentou sobre a criação de grupo de trabalho para elaboração de proposta de distribuição de vagas de professores visitantes do CCNH e estudos sobre o impacto de afastamentos docentes e as conversões de carga didática em administrativa; sob a coordenação de Sílvio Carneiro</w:t>
      </w:r>
      <w:r w:rsidR="00B7061E" w:rsidRPr="00701D9A">
        <w:rPr>
          <w:sz w:val="23"/>
          <w:szCs w:val="23"/>
        </w:rPr>
        <w:t xml:space="preserve">. </w:t>
      </w:r>
      <w:r w:rsidR="002874F0" w:rsidRPr="00701D9A">
        <w:rPr>
          <w:sz w:val="23"/>
          <w:szCs w:val="23"/>
        </w:rPr>
        <w:t xml:space="preserve">Esgotada a pauta de informes, </w:t>
      </w:r>
      <w:r w:rsidR="005C7893" w:rsidRPr="00701D9A">
        <w:rPr>
          <w:sz w:val="23"/>
          <w:szCs w:val="23"/>
        </w:rPr>
        <w:t>p</w:t>
      </w:r>
      <w:r w:rsidR="00225784" w:rsidRPr="00701D9A">
        <w:rPr>
          <w:sz w:val="23"/>
          <w:szCs w:val="23"/>
        </w:rPr>
        <w:t>assou</w:t>
      </w:r>
      <w:r w:rsidR="0017273B" w:rsidRPr="00701D9A">
        <w:rPr>
          <w:sz w:val="23"/>
          <w:szCs w:val="23"/>
        </w:rPr>
        <w:t>-se</w:t>
      </w:r>
      <w:r w:rsidR="00225784" w:rsidRPr="00701D9A">
        <w:rPr>
          <w:sz w:val="23"/>
          <w:szCs w:val="23"/>
        </w:rPr>
        <w:t xml:space="preserve"> à </w:t>
      </w:r>
      <w:r w:rsidR="001F3789" w:rsidRPr="00701D9A">
        <w:rPr>
          <w:b/>
          <w:sz w:val="23"/>
          <w:szCs w:val="23"/>
        </w:rPr>
        <w:t>Ordem do dia</w:t>
      </w:r>
      <w:r w:rsidR="001F3789" w:rsidRPr="00701D9A">
        <w:rPr>
          <w:sz w:val="23"/>
          <w:szCs w:val="23"/>
        </w:rPr>
        <w:t xml:space="preserve">. </w:t>
      </w:r>
      <w:r w:rsidR="00193DBB" w:rsidRPr="00701D9A">
        <w:rPr>
          <w:sz w:val="23"/>
          <w:szCs w:val="23"/>
        </w:rPr>
        <w:t xml:space="preserve">1. </w:t>
      </w:r>
      <w:r w:rsidR="00193DBB" w:rsidRPr="00701D9A">
        <w:rPr>
          <w:i/>
          <w:sz w:val="23"/>
          <w:szCs w:val="23"/>
          <w:u w:val="single"/>
        </w:rPr>
        <w:t xml:space="preserve">Ata da </w:t>
      </w:r>
      <w:r w:rsidR="00750800" w:rsidRPr="00701D9A">
        <w:rPr>
          <w:i/>
          <w:sz w:val="23"/>
          <w:szCs w:val="23"/>
          <w:u w:val="single"/>
        </w:rPr>
        <w:t>3</w:t>
      </w:r>
      <w:r w:rsidR="007879F6" w:rsidRPr="00701D9A">
        <w:rPr>
          <w:i/>
          <w:sz w:val="23"/>
          <w:szCs w:val="23"/>
          <w:u w:val="single"/>
        </w:rPr>
        <w:t xml:space="preserve">ª </w:t>
      </w:r>
      <w:r w:rsidR="00193DBB" w:rsidRPr="00701D9A">
        <w:rPr>
          <w:i/>
          <w:sz w:val="23"/>
          <w:szCs w:val="23"/>
          <w:u w:val="single"/>
        </w:rPr>
        <w:t>sess</w:t>
      </w:r>
      <w:r w:rsidR="005910C3" w:rsidRPr="00701D9A">
        <w:rPr>
          <w:i/>
          <w:sz w:val="23"/>
          <w:szCs w:val="23"/>
          <w:u w:val="single"/>
        </w:rPr>
        <w:t>ão</w:t>
      </w:r>
      <w:r w:rsidR="00193DBB" w:rsidRPr="00701D9A">
        <w:rPr>
          <w:i/>
          <w:sz w:val="23"/>
          <w:szCs w:val="23"/>
          <w:u w:val="single"/>
        </w:rPr>
        <w:t xml:space="preserve"> ordinária</w:t>
      </w:r>
      <w:r w:rsidR="00193DBB" w:rsidRPr="00701D9A">
        <w:rPr>
          <w:sz w:val="23"/>
          <w:szCs w:val="23"/>
        </w:rPr>
        <w:t>:</w:t>
      </w:r>
      <w:r w:rsidR="009707C4" w:rsidRPr="00701D9A">
        <w:rPr>
          <w:sz w:val="23"/>
          <w:szCs w:val="23"/>
        </w:rPr>
        <w:t xml:space="preserve"> </w:t>
      </w:r>
      <w:r w:rsidR="000D480E" w:rsidRPr="00701D9A">
        <w:rPr>
          <w:sz w:val="23"/>
          <w:szCs w:val="23"/>
        </w:rPr>
        <w:t>A</w:t>
      </w:r>
      <w:r w:rsidR="00750800" w:rsidRPr="00701D9A">
        <w:rPr>
          <w:sz w:val="23"/>
          <w:szCs w:val="23"/>
        </w:rPr>
        <w:t>nte a ausência de solicitações de correção, a</w:t>
      </w:r>
      <w:r w:rsidR="000D480E" w:rsidRPr="00701D9A">
        <w:rPr>
          <w:sz w:val="23"/>
          <w:szCs w:val="23"/>
        </w:rPr>
        <w:t xml:space="preserve"> </w:t>
      </w:r>
      <w:r w:rsidR="00FE6288" w:rsidRPr="00701D9A">
        <w:rPr>
          <w:sz w:val="23"/>
          <w:szCs w:val="23"/>
        </w:rPr>
        <w:t>ata</w:t>
      </w:r>
      <w:r w:rsidR="0077105A" w:rsidRPr="00701D9A">
        <w:rPr>
          <w:sz w:val="23"/>
          <w:szCs w:val="23"/>
        </w:rPr>
        <w:t xml:space="preserve"> da </w:t>
      </w:r>
      <w:r w:rsidR="00750800" w:rsidRPr="00701D9A">
        <w:rPr>
          <w:sz w:val="23"/>
          <w:szCs w:val="23"/>
        </w:rPr>
        <w:t>3</w:t>
      </w:r>
      <w:r w:rsidR="0077105A" w:rsidRPr="00701D9A">
        <w:rPr>
          <w:sz w:val="23"/>
          <w:szCs w:val="23"/>
        </w:rPr>
        <w:t xml:space="preserve">ª sessão </w:t>
      </w:r>
      <w:r w:rsidR="00FE6288" w:rsidRPr="00701D9A">
        <w:rPr>
          <w:sz w:val="23"/>
          <w:szCs w:val="23"/>
        </w:rPr>
        <w:t>fo</w:t>
      </w:r>
      <w:r w:rsidR="00340A63" w:rsidRPr="00701D9A">
        <w:rPr>
          <w:sz w:val="23"/>
          <w:szCs w:val="23"/>
        </w:rPr>
        <w:t>i</w:t>
      </w:r>
      <w:r w:rsidR="00FE6288" w:rsidRPr="00701D9A">
        <w:rPr>
          <w:sz w:val="23"/>
          <w:szCs w:val="23"/>
        </w:rPr>
        <w:t xml:space="preserve"> aprovada</w:t>
      </w:r>
      <w:r w:rsidR="00340A63" w:rsidRPr="00701D9A">
        <w:rPr>
          <w:sz w:val="23"/>
          <w:szCs w:val="23"/>
        </w:rPr>
        <w:t xml:space="preserve"> por votação simbólica</w:t>
      </w:r>
      <w:r w:rsidR="00041B87" w:rsidRPr="00701D9A">
        <w:rPr>
          <w:sz w:val="23"/>
          <w:szCs w:val="23"/>
        </w:rPr>
        <w:t xml:space="preserve">. </w:t>
      </w:r>
      <w:r w:rsidR="00E34388" w:rsidRPr="00701D9A">
        <w:rPr>
          <w:sz w:val="23"/>
          <w:szCs w:val="23"/>
        </w:rPr>
        <w:t xml:space="preserve">2. </w:t>
      </w:r>
      <w:r w:rsidR="00E34388" w:rsidRPr="00701D9A">
        <w:rPr>
          <w:i/>
          <w:sz w:val="23"/>
          <w:szCs w:val="23"/>
          <w:u w:val="single"/>
        </w:rPr>
        <w:t>Avaliações em estágio probatório</w:t>
      </w:r>
      <w:r w:rsidR="00E34388" w:rsidRPr="00701D9A">
        <w:rPr>
          <w:sz w:val="23"/>
          <w:szCs w:val="23"/>
        </w:rPr>
        <w:t>: A avaliaç</w:t>
      </w:r>
      <w:r w:rsidR="00177F83" w:rsidRPr="00701D9A">
        <w:rPr>
          <w:sz w:val="23"/>
          <w:szCs w:val="23"/>
        </w:rPr>
        <w:t>ão de 12 meses de José Luiz Bastos Neves</w:t>
      </w:r>
      <w:r w:rsidR="00FF3C72" w:rsidRPr="00701D9A">
        <w:rPr>
          <w:sz w:val="23"/>
          <w:szCs w:val="23"/>
        </w:rPr>
        <w:t xml:space="preserve"> (Filosofia)</w:t>
      </w:r>
      <w:r w:rsidR="00177F83" w:rsidRPr="00701D9A">
        <w:rPr>
          <w:sz w:val="23"/>
          <w:szCs w:val="23"/>
        </w:rPr>
        <w:t xml:space="preserve"> foi retirada de pauta a pedido da secretaria, por faltar </w:t>
      </w:r>
      <w:proofErr w:type="gramStart"/>
      <w:r w:rsidR="00177F83" w:rsidRPr="00701D9A">
        <w:rPr>
          <w:sz w:val="23"/>
          <w:szCs w:val="23"/>
        </w:rPr>
        <w:t>a</w:t>
      </w:r>
      <w:proofErr w:type="gramEnd"/>
      <w:r w:rsidR="00177F83" w:rsidRPr="00701D9A">
        <w:rPr>
          <w:sz w:val="23"/>
          <w:szCs w:val="23"/>
        </w:rPr>
        <w:t xml:space="preserve"> avaliação da respectiva comissão. A avaliação de 12 meses da professora </w:t>
      </w:r>
      <w:proofErr w:type="spellStart"/>
      <w:r w:rsidR="00177F83" w:rsidRPr="00701D9A">
        <w:rPr>
          <w:sz w:val="23"/>
          <w:szCs w:val="23"/>
        </w:rPr>
        <w:t>Eloah</w:t>
      </w:r>
      <w:proofErr w:type="spellEnd"/>
      <w:r w:rsidR="00177F83" w:rsidRPr="00701D9A">
        <w:rPr>
          <w:sz w:val="23"/>
          <w:szCs w:val="23"/>
        </w:rPr>
        <w:t xml:space="preserve"> Rabelo Suarez </w:t>
      </w:r>
      <w:r w:rsidR="00FF3C72" w:rsidRPr="00701D9A">
        <w:rPr>
          <w:sz w:val="23"/>
          <w:szCs w:val="23"/>
        </w:rPr>
        <w:t>(</w:t>
      </w:r>
      <w:r w:rsidR="00177F83" w:rsidRPr="00701D9A">
        <w:rPr>
          <w:sz w:val="23"/>
          <w:szCs w:val="23"/>
        </w:rPr>
        <w:t>Qu</w:t>
      </w:r>
      <w:r w:rsidR="00FF3C72" w:rsidRPr="00701D9A">
        <w:rPr>
          <w:sz w:val="23"/>
          <w:szCs w:val="23"/>
        </w:rPr>
        <w:t>í</w:t>
      </w:r>
      <w:r w:rsidR="00177F83" w:rsidRPr="00701D9A">
        <w:rPr>
          <w:sz w:val="23"/>
          <w:szCs w:val="23"/>
        </w:rPr>
        <w:t>m</w:t>
      </w:r>
      <w:r w:rsidR="00FF3C72" w:rsidRPr="00701D9A">
        <w:rPr>
          <w:sz w:val="23"/>
          <w:szCs w:val="23"/>
        </w:rPr>
        <w:t>ica)</w:t>
      </w:r>
      <w:r w:rsidR="00E34388" w:rsidRPr="00701D9A">
        <w:rPr>
          <w:sz w:val="23"/>
          <w:szCs w:val="23"/>
        </w:rPr>
        <w:t xml:space="preserve"> </w:t>
      </w:r>
      <w:r w:rsidR="00177F83" w:rsidRPr="00701D9A">
        <w:rPr>
          <w:sz w:val="23"/>
          <w:szCs w:val="23"/>
        </w:rPr>
        <w:t xml:space="preserve">recomendando a continuação do estágio probatório </w:t>
      </w:r>
      <w:r w:rsidR="00E34388" w:rsidRPr="00701D9A">
        <w:rPr>
          <w:sz w:val="23"/>
          <w:szCs w:val="23"/>
        </w:rPr>
        <w:t>fo</w:t>
      </w:r>
      <w:r w:rsidR="00177F83" w:rsidRPr="00701D9A">
        <w:rPr>
          <w:sz w:val="23"/>
          <w:szCs w:val="23"/>
        </w:rPr>
        <w:t>i</w:t>
      </w:r>
      <w:r w:rsidR="00E34388" w:rsidRPr="00701D9A">
        <w:rPr>
          <w:sz w:val="23"/>
          <w:szCs w:val="23"/>
        </w:rPr>
        <w:t xml:space="preserve"> aprovada por unanimidade. </w:t>
      </w:r>
      <w:r w:rsidR="009617FB" w:rsidRPr="00701D9A">
        <w:rPr>
          <w:sz w:val="23"/>
          <w:szCs w:val="23"/>
        </w:rPr>
        <w:t xml:space="preserve">3. </w:t>
      </w:r>
      <w:r w:rsidR="009617FB" w:rsidRPr="00701D9A">
        <w:rPr>
          <w:i/>
          <w:sz w:val="23"/>
          <w:szCs w:val="23"/>
          <w:u w:val="single"/>
        </w:rPr>
        <w:t xml:space="preserve">Ad </w:t>
      </w:r>
      <w:proofErr w:type="spellStart"/>
      <w:r w:rsidR="009617FB" w:rsidRPr="00701D9A">
        <w:rPr>
          <w:i/>
          <w:sz w:val="23"/>
          <w:szCs w:val="23"/>
          <w:u w:val="single"/>
        </w:rPr>
        <w:t>referenduns</w:t>
      </w:r>
      <w:proofErr w:type="spellEnd"/>
      <w:r w:rsidR="009617FB" w:rsidRPr="00701D9A">
        <w:rPr>
          <w:sz w:val="23"/>
          <w:szCs w:val="23"/>
        </w:rPr>
        <w:t xml:space="preserve">: as indicações de membros para comissão de seleção de Processo </w:t>
      </w:r>
      <w:proofErr w:type="gramStart"/>
      <w:r w:rsidR="009617FB" w:rsidRPr="00701D9A">
        <w:rPr>
          <w:sz w:val="23"/>
          <w:szCs w:val="23"/>
        </w:rPr>
        <w:t>Seletivo Simplificado referentes</w:t>
      </w:r>
      <w:proofErr w:type="gramEnd"/>
      <w:r w:rsidR="009617FB" w:rsidRPr="00701D9A">
        <w:rPr>
          <w:sz w:val="23"/>
          <w:szCs w:val="23"/>
        </w:rPr>
        <w:t xml:space="preserve"> aos editais 11, 12, 13, 14 e 15/2018, efetuadas por meio </w:t>
      </w:r>
      <w:r w:rsidR="009617FB" w:rsidRPr="00701D9A">
        <w:rPr>
          <w:sz w:val="23"/>
          <w:szCs w:val="23"/>
        </w:rPr>
        <w:lastRenderedPageBreak/>
        <w:t xml:space="preserve">das portarias 16, 25, 27, 28 e 29/2018 foram aprovadas por unanimidade. 4. </w:t>
      </w:r>
      <w:r w:rsidR="009617FB" w:rsidRPr="00701D9A">
        <w:rPr>
          <w:i/>
          <w:sz w:val="23"/>
          <w:szCs w:val="23"/>
          <w:u w:val="single"/>
        </w:rPr>
        <w:t>Alocação didática</w:t>
      </w:r>
      <w:r w:rsidR="009617FB" w:rsidRPr="00701D9A">
        <w:rPr>
          <w:sz w:val="23"/>
          <w:szCs w:val="23"/>
        </w:rPr>
        <w:t xml:space="preserve">: </w:t>
      </w:r>
      <w:r w:rsidR="00E375E0" w:rsidRPr="00E375E0">
        <w:rPr>
          <w:sz w:val="23"/>
          <w:szCs w:val="23"/>
        </w:rPr>
        <w:t xml:space="preserve">Silvio expôs seu relato e solicitou a manutenção do item em pauta, ante a necessidade de maiores estudos. Esclareceu ter contatado os coordenadores acerca dos levantamentos apontados no estudo realizado por Patrícia Dantoni, em especial a média de carga didática muitas vezes inferior ao preconizado e à falta de dados referentes à pós-graduação. </w:t>
      </w:r>
      <w:proofErr w:type="spellStart"/>
      <w:r w:rsidR="00E375E0" w:rsidRPr="00E375E0">
        <w:rPr>
          <w:sz w:val="23"/>
          <w:szCs w:val="23"/>
        </w:rPr>
        <w:t>Ronei</w:t>
      </w:r>
      <w:proofErr w:type="spellEnd"/>
      <w:r w:rsidR="00E375E0" w:rsidRPr="00E375E0">
        <w:rPr>
          <w:sz w:val="23"/>
          <w:szCs w:val="23"/>
        </w:rPr>
        <w:t xml:space="preserve"> salientou que</w:t>
      </w:r>
      <w:r w:rsidR="00A41069">
        <w:rPr>
          <w:sz w:val="23"/>
          <w:szCs w:val="23"/>
        </w:rPr>
        <w:t>,</w:t>
      </w:r>
      <w:r w:rsidR="00E375E0" w:rsidRPr="00E375E0">
        <w:rPr>
          <w:sz w:val="23"/>
          <w:szCs w:val="23"/>
        </w:rPr>
        <w:t xml:space="preserve"> no ano anterior, as coordenações dos cursos da pós encaminharam</w:t>
      </w:r>
      <w:r w:rsidR="00A41069" w:rsidRPr="00E375E0">
        <w:rPr>
          <w:sz w:val="23"/>
          <w:szCs w:val="23"/>
        </w:rPr>
        <w:t xml:space="preserve"> </w:t>
      </w:r>
      <w:r w:rsidR="00E375E0" w:rsidRPr="00E375E0">
        <w:rPr>
          <w:sz w:val="23"/>
          <w:szCs w:val="23"/>
        </w:rPr>
        <w:t>a alocação docente às coordenações de graduação, com cópia à direção, e propôs que as coordenações sejam reorientadas quanto à necessidade de inserir estes dados na planilha de alocação, sendo acatado. Renato informou que a versão 2019 da planilha será enviada pelo servidor Caio aos conselheiros, e solicitou a colaboração destes em revisar para certificar sua conformidade à luz das questões levantadas na discussão sobre o tema. Sugeriu também que os coordenadores de curso sejam convidados para tratar da alocação didática em sessão do conselho</w:t>
      </w:r>
      <w:r w:rsidR="00A41069">
        <w:rPr>
          <w:sz w:val="23"/>
          <w:szCs w:val="23"/>
        </w:rPr>
        <w:t xml:space="preserve"> – questão a ser deliberada na continuação da sessão</w:t>
      </w:r>
      <w:r w:rsidR="00701D9A" w:rsidRPr="00701D9A">
        <w:rPr>
          <w:sz w:val="23"/>
          <w:szCs w:val="23"/>
        </w:rPr>
        <w:t>.</w:t>
      </w:r>
      <w:r w:rsidR="00A41069">
        <w:rPr>
          <w:sz w:val="23"/>
          <w:szCs w:val="23"/>
        </w:rPr>
        <w:t xml:space="preserve"> O tema foi mantido na pauta da ordem do dia.</w:t>
      </w:r>
      <w:r w:rsidR="00537BC9" w:rsidRPr="00701D9A">
        <w:rPr>
          <w:sz w:val="23"/>
          <w:szCs w:val="23"/>
        </w:rPr>
        <w:t xml:space="preserve"> 5.</w:t>
      </w:r>
      <w:r w:rsidR="008A125C" w:rsidRPr="00701D9A">
        <w:rPr>
          <w:sz w:val="23"/>
          <w:szCs w:val="23"/>
        </w:rPr>
        <w:t xml:space="preserve"> </w:t>
      </w:r>
      <w:r w:rsidR="00537BC9" w:rsidRPr="00701D9A">
        <w:rPr>
          <w:i/>
          <w:sz w:val="23"/>
          <w:szCs w:val="23"/>
          <w:u w:val="single"/>
        </w:rPr>
        <w:t>Colaboração técnica</w:t>
      </w:r>
      <w:r w:rsidR="00537BC9" w:rsidRPr="00701D9A">
        <w:rPr>
          <w:sz w:val="23"/>
          <w:szCs w:val="23"/>
        </w:rPr>
        <w:t xml:space="preserve">: </w:t>
      </w:r>
      <w:r w:rsidR="00285DDC" w:rsidRPr="00701D9A">
        <w:rPr>
          <w:sz w:val="23"/>
          <w:szCs w:val="23"/>
        </w:rPr>
        <w:t xml:space="preserve">Heloísa apresentou seu relato </w:t>
      </w:r>
      <w:r w:rsidR="00537BC9" w:rsidRPr="00701D9A">
        <w:rPr>
          <w:sz w:val="23"/>
          <w:szCs w:val="23"/>
        </w:rPr>
        <w:t>desfavorável à realização do projeto</w:t>
      </w:r>
      <w:r w:rsidR="00285DDC" w:rsidRPr="00701D9A">
        <w:rPr>
          <w:sz w:val="23"/>
          <w:szCs w:val="23"/>
        </w:rPr>
        <w:t xml:space="preserve"> de colaboração</w:t>
      </w:r>
      <w:r w:rsidR="00A41069">
        <w:rPr>
          <w:sz w:val="23"/>
          <w:szCs w:val="23"/>
        </w:rPr>
        <w:t>,</w:t>
      </w:r>
      <w:r w:rsidR="00285DDC" w:rsidRPr="00701D9A">
        <w:rPr>
          <w:sz w:val="23"/>
          <w:szCs w:val="23"/>
        </w:rPr>
        <w:t xml:space="preserve"> ante os pareceres </w:t>
      </w:r>
      <w:r w:rsidR="00A41069">
        <w:rPr>
          <w:sz w:val="23"/>
          <w:szCs w:val="23"/>
        </w:rPr>
        <w:t>negativos apresentados pel</w:t>
      </w:r>
      <w:r w:rsidR="00285DDC" w:rsidRPr="00701D9A">
        <w:rPr>
          <w:sz w:val="23"/>
          <w:szCs w:val="23"/>
        </w:rPr>
        <w:t>os Bacharelados em Ciências Biológicas e Química. Em votação, o relato</w:t>
      </w:r>
      <w:r w:rsidR="00537BC9" w:rsidRPr="00701D9A">
        <w:rPr>
          <w:sz w:val="23"/>
          <w:szCs w:val="23"/>
        </w:rPr>
        <w:t xml:space="preserve"> foi aprovado por unanimidade. </w:t>
      </w:r>
      <w:r w:rsidR="00701D9A" w:rsidRPr="00701D9A">
        <w:rPr>
          <w:sz w:val="23"/>
          <w:szCs w:val="23"/>
        </w:rPr>
        <w:t xml:space="preserve">Esgotada a pauta, passou-se ao </w:t>
      </w:r>
      <w:r w:rsidR="00605826" w:rsidRPr="00701D9A">
        <w:rPr>
          <w:b/>
          <w:sz w:val="23"/>
          <w:szCs w:val="23"/>
        </w:rPr>
        <w:t>Expediente</w:t>
      </w:r>
      <w:r w:rsidR="0077105A" w:rsidRPr="00701D9A">
        <w:rPr>
          <w:b/>
          <w:sz w:val="23"/>
          <w:szCs w:val="23"/>
        </w:rPr>
        <w:t xml:space="preserve">. </w:t>
      </w:r>
      <w:r w:rsidR="00605826" w:rsidRPr="00701D9A">
        <w:rPr>
          <w:sz w:val="23"/>
          <w:szCs w:val="23"/>
        </w:rPr>
        <w:t>1</w:t>
      </w:r>
      <w:r w:rsidR="00FD061D" w:rsidRPr="00EB01E0">
        <w:rPr>
          <w:sz w:val="23"/>
          <w:szCs w:val="23"/>
        </w:rPr>
        <w:t>.</w:t>
      </w:r>
      <w:r w:rsidR="00A41069">
        <w:rPr>
          <w:sz w:val="23"/>
          <w:szCs w:val="23"/>
        </w:rPr>
        <w:t xml:space="preserve"> </w:t>
      </w:r>
      <w:r w:rsidR="00FD061D" w:rsidRPr="00EB01E0">
        <w:rPr>
          <w:i/>
          <w:sz w:val="23"/>
          <w:szCs w:val="23"/>
          <w:u w:val="single"/>
        </w:rPr>
        <w:t>Indicação</w:t>
      </w:r>
      <w:r w:rsidR="00701D9A">
        <w:rPr>
          <w:i/>
          <w:sz w:val="23"/>
          <w:szCs w:val="23"/>
          <w:u w:val="single"/>
        </w:rPr>
        <w:t xml:space="preserve"> </w:t>
      </w:r>
      <w:r w:rsidR="00FD061D" w:rsidRPr="00EB01E0">
        <w:rPr>
          <w:i/>
          <w:sz w:val="23"/>
          <w:szCs w:val="23"/>
          <w:u w:val="single"/>
        </w:rPr>
        <w:t>de representantes CCNH na Comissão de Aperfeiçoamento e Especialização (</w:t>
      </w:r>
      <w:proofErr w:type="spellStart"/>
      <w:proofErr w:type="gramStart"/>
      <w:r w:rsidR="00FD061D" w:rsidRPr="00EB01E0">
        <w:rPr>
          <w:i/>
          <w:sz w:val="23"/>
          <w:szCs w:val="23"/>
          <w:u w:val="single"/>
        </w:rPr>
        <w:t>CoAE</w:t>
      </w:r>
      <w:proofErr w:type="spellEnd"/>
      <w:proofErr w:type="gramEnd"/>
      <w:r w:rsidR="00FD061D" w:rsidRPr="00EB01E0">
        <w:rPr>
          <w:i/>
          <w:sz w:val="23"/>
          <w:szCs w:val="23"/>
          <w:u w:val="single"/>
        </w:rPr>
        <w:t xml:space="preserve">) – relator: </w:t>
      </w:r>
      <w:proofErr w:type="spellStart"/>
      <w:r w:rsidR="00FD061D" w:rsidRPr="00EB01E0">
        <w:rPr>
          <w:i/>
          <w:sz w:val="23"/>
          <w:szCs w:val="23"/>
          <w:u w:val="single"/>
        </w:rPr>
        <w:t>Ronei</w:t>
      </w:r>
      <w:proofErr w:type="spellEnd"/>
      <w:r w:rsidR="00FD061D" w:rsidRPr="00EB01E0">
        <w:rPr>
          <w:i/>
          <w:sz w:val="23"/>
          <w:szCs w:val="23"/>
          <w:u w:val="single"/>
        </w:rPr>
        <w:t xml:space="preserve"> </w:t>
      </w:r>
      <w:proofErr w:type="spellStart"/>
      <w:r w:rsidR="00FD061D" w:rsidRPr="00EB01E0">
        <w:rPr>
          <w:i/>
          <w:sz w:val="23"/>
          <w:szCs w:val="23"/>
          <w:u w:val="single"/>
        </w:rPr>
        <w:t>Miotto</w:t>
      </w:r>
      <w:proofErr w:type="spellEnd"/>
      <w:r w:rsidR="00B613A4">
        <w:rPr>
          <w:i/>
          <w:sz w:val="23"/>
          <w:szCs w:val="23"/>
          <w:u w:val="single"/>
        </w:rPr>
        <w:t>.</w:t>
      </w:r>
      <w:r w:rsidR="00FD061D" w:rsidRPr="00201F04">
        <w:rPr>
          <w:sz w:val="23"/>
          <w:szCs w:val="23"/>
        </w:rPr>
        <w:t xml:space="preserve"> </w:t>
      </w:r>
      <w:proofErr w:type="spellStart"/>
      <w:r w:rsidR="00A41069">
        <w:rPr>
          <w:sz w:val="23"/>
          <w:szCs w:val="23"/>
        </w:rPr>
        <w:t>Ronei</w:t>
      </w:r>
      <w:proofErr w:type="spellEnd"/>
      <w:r w:rsidR="00A41069">
        <w:rPr>
          <w:sz w:val="23"/>
          <w:szCs w:val="23"/>
        </w:rPr>
        <w:t xml:space="preserve"> comentou sobre a solicitação e informou as manifestações de interesse</w:t>
      </w:r>
      <w:r w:rsidR="00F616EB">
        <w:rPr>
          <w:sz w:val="23"/>
          <w:szCs w:val="23"/>
        </w:rPr>
        <w:t>,</w:t>
      </w:r>
      <w:r w:rsidR="00A41069">
        <w:rPr>
          <w:sz w:val="23"/>
          <w:szCs w:val="23"/>
        </w:rPr>
        <w:t xml:space="preserve"> recebidas em resposta à consulta pública, d</w:t>
      </w:r>
      <w:r w:rsidR="00F616EB">
        <w:rPr>
          <w:sz w:val="23"/>
          <w:szCs w:val="23"/>
        </w:rPr>
        <w:t>e du</w:t>
      </w:r>
      <w:r w:rsidR="00A41069">
        <w:rPr>
          <w:sz w:val="23"/>
          <w:szCs w:val="23"/>
        </w:rPr>
        <w:t xml:space="preserve">as </w:t>
      </w:r>
      <w:r w:rsidR="00F616EB">
        <w:rPr>
          <w:sz w:val="23"/>
          <w:szCs w:val="23"/>
        </w:rPr>
        <w:t>chapas:</w:t>
      </w:r>
      <w:r w:rsidR="00A41069">
        <w:rPr>
          <w:sz w:val="23"/>
          <w:szCs w:val="23"/>
        </w:rPr>
        <w:t xml:space="preserve"> </w:t>
      </w:r>
      <w:r w:rsidR="00A41069" w:rsidRPr="00A41069">
        <w:rPr>
          <w:sz w:val="23"/>
          <w:szCs w:val="23"/>
        </w:rPr>
        <w:t xml:space="preserve">Anderson </w:t>
      </w:r>
      <w:proofErr w:type="spellStart"/>
      <w:r w:rsidR="00A41069" w:rsidRPr="00A41069">
        <w:rPr>
          <w:sz w:val="23"/>
          <w:szCs w:val="23"/>
        </w:rPr>
        <w:t>Orzari</w:t>
      </w:r>
      <w:proofErr w:type="spellEnd"/>
      <w:r w:rsidR="00A41069" w:rsidRPr="00A41069">
        <w:rPr>
          <w:sz w:val="23"/>
          <w:szCs w:val="23"/>
        </w:rPr>
        <w:t xml:space="preserve"> Ribeiro </w:t>
      </w:r>
      <w:r w:rsidR="00A41069">
        <w:rPr>
          <w:sz w:val="23"/>
          <w:szCs w:val="23"/>
        </w:rPr>
        <w:t>(titular) e</w:t>
      </w:r>
      <w:r w:rsidR="00A41069" w:rsidRPr="00A41069">
        <w:rPr>
          <w:sz w:val="23"/>
          <w:szCs w:val="23"/>
        </w:rPr>
        <w:t xml:space="preserve"> </w:t>
      </w:r>
      <w:proofErr w:type="spellStart"/>
      <w:r w:rsidR="00A41069" w:rsidRPr="00A41069">
        <w:rPr>
          <w:sz w:val="23"/>
          <w:szCs w:val="23"/>
        </w:rPr>
        <w:t>Vani</w:t>
      </w:r>
      <w:proofErr w:type="spellEnd"/>
      <w:r w:rsidR="00A41069" w:rsidRPr="00A41069">
        <w:rPr>
          <w:sz w:val="23"/>
          <w:szCs w:val="23"/>
        </w:rPr>
        <w:t xml:space="preserve"> Xavier de Oliveira Junior</w:t>
      </w:r>
      <w:r w:rsidR="00A41069">
        <w:rPr>
          <w:sz w:val="23"/>
          <w:szCs w:val="23"/>
        </w:rPr>
        <w:t xml:space="preserve"> </w:t>
      </w:r>
      <w:r w:rsidR="00A41069" w:rsidRPr="00A41069">
        <w:rPr>
          <w:sz w:val="23"/>
          <w:szCs w:val="23"/>
        </w:rPr>
        <w:t xml:space="preserve"> </w:t>
      </w:r>
      <w:r w:rsidR="00A41069">
        <w:rPr>
          <w:sz w:val="23"/>
          <w:szCs w:val="23"/>
        </w:rPr>
        <w:t>(s</w:t>
      </w:r>
      <w:r w:rsidR="00A41069" w:rsidRPr="00A41069">
        <w:rPr>
          <w:sz w:val="23"/>
          <w:szCs w:val="23"/>
        </w:rPr>
        <w:t>uplente</w:t>
      </w:r>
      <w:r w:rsidR="00A41069">
        <w:rPr>
          <w:sz w:val="23"/>
          <w:szCs w:val="23"/>
        </w:rPr>
        <w:t xml:space="preserve">); </w:t>
      </w:r>
      <w:r w:rsidR="00A41069" w:rsidRPr="00A41069">
        <w:rPr>
          <w:sz w:val="23"/>
          <w:szCs w:val="23"/>
        </w:rPr>
        <w:t xml:space="preserve">Marco Antonio Bueno Filho </w:t>
      </w:r>
      <w:r w:rsidR="00A41069">
        <w:rPr>
          <w:sz w:val="23"/>
          <w:szCs w:val="23"/>
        </w:rPr>
        <w:t>(Titular) e Claudia Regina Vieira</w:t>
      </w:r>
      <w:r w:rsidR="00A41069" w:rsidRPr="00A41069">
        <w:rPr>
          <w:sz w:val="23"/>
          <w:szCs w:val="23"/>
        </w:rPr>
        <w:t xml:space="preserve"> </w:t>
      </w:r>
      <w:r w:rsidR="00A41069">
        <w:rPr>
          <w:sz w:val="23"/>
          <w:szCs w:val="23"/>
        </w:rPr>
        <w:t>(s</w:t>
      </w:r>
      <w:r w:rsidR="00A41069" w:rsidRPr="00A41069">
        <w:rPr>
          <w:sz w:val="23"/>
          <w:szCs w:val="23"/>
        </w:rPr>
        <w:t>uplente</w:t>
      </w:r>
      <w:r w:rsidR="00A41069">
        <w:rPr>
          <w:sz w:val="23"/>
          <w:szCs w:val="23"/>
        </w:rPr>
        <w:t>)</w:t>
      </w:r>
      <w:r w:rsidR="00F616EB">
        <w:rPr>
          <w:sz w:val="23"/>
          <w:szCs w:val="23"/>
        </w:rPr>
        <w:t>. Foi proposta a e</w:t>
      </w:r>
      <w:r w:rsidR="00FD061D">
        <w:rPr>
          <w:sz w:val="23"/>
          <w:szCs w:val="23"/>
        </w:rPr>
        <w:t>leva</w:t>
      </w:r>
      <w:r w:rsidR="00F616EB">
        <w:rPr>
          <w:sz w:val="23"/>
          <w:szCs w:val="23"/>
        </w:rPr>
        <w:t xml:space="preserve">ção do tema </w:t>
      </w:r>
      <w:r w:rsidR="00FD061D">
        <w:rPr>
          <w:sz w:val="23"/>
          <w:szCs w:val="23"/>
        </w:rPr>
        <w:t>à ordem do dia</w:t>
      </w:r>
      <w:r w:rsidR="00F616EB">
        <w:rPr>
          <w:sz w:val="23"/>
          <w:szCs w:val="23"/>
        </w:rPr>
        <w:t>, sendo acatada</w:t>
      </w:r>
      <w:r w:rsidR="00FD061D">
        <w:rPr>
          <w:sz w:val="23"/>
          <w:szCs w:val="23"/>
        </w:rPr>
        <w:t xml:space="preserve">. Na ordem do dia, a chapa Marco Antônio e Cláudia foi indicada como representante do CCNH na </w:t>
      </w:r>
      <w:proofErr w:type="spellStart"/>
      <w:proofErr w:type="gramStart"/>
      <w:r w:rsidR="00FD061D">
        <w:rPr>
          <w:sz w:val="23"/>
          <w:szCs w:val="23"/>
        </w:rPr>
        <w:t>CoAE</w:t>
      </w:r>
      <w:proofErr w:type="spellEnd"/>
      <w:proofErr w:type="gramEnd"/>
      <w:r w:rsidR="00FD061D">
        <w:rPr>
          <w:sz w:val="23"/>
          <w:szCs w:val="23"/>
        </w:rPr>
        <w:t xml:space="preserve"> por 6 votos a 3, com uma abstenção.</w:t>
      </w:r>
      <w:r w:rsidR="00B613A4" w:rsidDel="00B613A4">
        <w:rPr>
          <w:sz w:val="23"/>
          <w:szCs w:val="23"/>
        </w:rPr>
        <w:t xml:space="preserve"> </w:t>
      </w:r>
      <w:r w:rsidR="00B613A4" w:rsidRPr="00CE0819">
        <w:rPr>
          <w:i/>
          <w:sz w:val="23"/>
          <w:szCs w:val="23"/>
        </w:rPr>
        <w:t xml:space="preserve">2. </w:t>
      </w:r>
      <w:r w:rsidR="00FD061D" w:rsidRPr="00EB01E0">
        <w:rPr>
          <w:i/>
          <w:sz w:val="23"/>
          <w:szCs w:val="23"/>
          <w:u w:val="single"/>
        </w:rPr>
        <w:t>Solicitação para abertura de processo seletivo para contratação de professores visitantes na área de Física. – relator: Danilo Centeno</w:t>
      </w:r>
      <w:r w:rsidR="00FD061D" w:rsidRPr="006B02C9">
        <w:rPr>
          <w:sz w:val="23"/>
          <w:szCs w:val="23"/>
        </w:rPr>
        <w:t xml:space="preserve">. </w:t>
      </w:r>
      <w:r w:rsidR="00F616EB">
        <w:rPr>
          <w:sz w:val="23"/>
          <w:szCs w:val="23"/>
        </w:rPr>
        <w:t xml:space="preserve">Danilo </w:t>
      </w:r>
      <w:r w:rsidR="00881722">
        <w:rPr>
          <w:sz w:val="23"/>
          <w:szCs w:val="23"/>
        </w:rPr>
        <w:t xml:space="preserve">expôs seu relato favorável ao atendimento da solicitação. A presidência propôs a elevação do tema à </w:t>
      </w:r>
      <w:r w:rsidR="00FD061D">
        <w:rPr>
          <w:sz w:val="23"/>
          <w:szCs w:val="23"/>
        </w:rPr>
        <w:t>ordem do dia</w:t>
      </w:r>
      <w:r w:rsidR="00881722">
        <w:rPr>
          <w:sz w:val="23"/>
          <w:szCs w:val="23"/>
        </w:rPr>
        <w:t>, sendo acatada</w:t>
      </w:r>
      <w:r w:rsidR="00FD061D">
        <w:rPr>
          <w:sz w:val="23"/>
          <w:szCs w:val="23"/>
        </w:rPr>
        <w:t>. Na ordem do dia, a solicitação de abertura de processo seletivo foi aprovada por unanimidade.</w:t>
      </w:r>
      <w:r w:rsidR="00881722">
        <w:rPr>
          <w:sz w:val="23"/>
          <w:szCs w:val="23"/>
        </w:rPr>
        <w:t xml:space="preserve"> </w:t>
      </w:r>
      <w:r w:rsidR="00FD061D" w:rsidRPr="00EB01E0">
        <w:rPr>
          <w:sz w:val="23"/>
          <w:szCs w:val="23"/>
        </w:rPr>
        <w:t>9.</w:t>
      </w:r>
      <w:r w:rsidR="008518CB">
        <w:rPr>
          <w:sz w:val="23"/>
          <w:szCs w:val="23"/>
        </w:rPr>
        <w:t xml:space="preserve"> </w:t>
      </w:r>
      <w:r w:rsidR="00FD061D" w:rsidRPr="00891F50">
        <w:rPr>
          <w:i/>
          <w:sz w:val="23"/>
          <w:szCs w:val="23"/>
          <w:u w:val="single"/>
        </w:rPr>
        <w:t>Proposta orçamentária para 2019 – relatora: Ana Carolina Assis</w:t>
      </w:r>
      <w:r w:rsidR="00FD061D">
        <w:rPr>
          <w:i/>
          <w:sz w:val="23"/>
          <w:szCs w:val="23"/>
          <w:u w:val="single"/>
        </w:rPr>
        <w:t>.</w:t>
      </w:r>
      <w:r w:rsidR="00FD061D" w:rsidRPr="006B02C9">
        <w:rPr>
          <w:sz w:val="23"/>
          <w:szCs w:val="23"/>
        </w:rPr>
        <w:t xml:space="preserve"> </w:t>
      </w:r>
      <w:r w:rsidR="008518CB">
        <w:rPr>
          <w:sz w:val="23"/>
          <w:szCs w:val="23"/>
        </w:rPr>
        <w:t>Carolina apresentou a proposta de orçamento</w:t>
      </w:r>
      <w:r w:rsidR="002355D8">
        <w:rPr>
          <w:sz w:val="23"/>
          <w:szCs w:val="23"/>
        </w:rPr>
        <w:t xml:space="preserve"> para o ano seguinte</w:t>
      </w:r>
      <w:r w:rsidR="008518CB">
        <w:rPr>
          <w:sz w:val="23"/>
          <w:szCs w:val="23"/>
        </w:rPr>
        <w:t>,</w:t>
      </w:r>
      <w:r w:rsidR="003801F1">
        <w:rPr>
          <w:sz w:val="23"/>
          <w:szCs w:val="23"/>
        </w:rPr>
        <w:t xml:space="preserve"> elaborada com base na previsão </w:t>
      </w:r>
      <w:proofErr w:type="gramStart"/>
      <w:r w:rsidR="003801F1">
        <w:rPr>
          <w:sz w:val="23"/>
          <w:szCs w:val="23"/>
        </w:rPr>
        <w:t xml:space="preserve">de </w:t>
      </w:r>
      <w:r w:rsidR="00324724">
        <w:rPr>
          <w:sz w:val="23"/>
          <w:szCs w:val="23"/>
        </w:rPr>
        <w:t xml:space="preserve">reagentes e </w:t>
      </w:r>
      <w:r w:rsidR="003801F1">
        <w:rPr>
          <w:sz w:val="23"/>
          <w:szCs w:val="23"/>
        </w:rPr>
        <w:t>material didático informada pelas coordenações dos cursos,</w:t>
      </w:r>
      <w:r w:rsidR="008518CB">
        <w:rPr>
          <w:sz w:val="23"/>
          <w:szCs w:val="23"/>
        </w:rPr>
        <w:t xml:space="preserve"> </w:t>
      </w:r>
      <w:r w:rsidR="002355D8">
        <w:rPr>
          <w:sz w:val="23"/>
          <w:szCs w:val="23"/>
        </w:rPr>
        <w:t xml:space="preserve">pontuando que </w:t>
      </w:r>
      <w:r w:rsidR="003801F1">
        <w:rPr>
          <w:sz w:val="23"/>
          <w:szCs w:val="23"/>
        </w:rPr>
        <w:t xml:space="preserve">a data limite para envio </w:t>
      </w:r>
      <w:r w:rsidR="00324724">
        <w:rPr>
          <w:sz w:val="23"/>
          <w:szCs w:val="23"/>
        </w:rPr>
        <w:t xml:space="preserve">à PROPLADI </w:t>
      </w:r>
      <w:r w:rsidR="003801F1">
        <w:rPr>
          <w:sz w:val="23"/>
          <w:szCs w:val="23"/>
        </w:rPr>
        <w:t>da versão aprovada é 28 de maio</w:t>
      </w:r>
      <w:proofErr w:type="gramEnd"/>
      <w:r w:rsidR="003801F1">
        <w:rPr>
          <w:sz w:val="23"/>
          <w:szCs w:val="23"/>
        </w:rPr>
        <w:t>.</w:t>
      </w:r>
      <w:r w:rsidR="008518CB">
        <w:rPr>
          <w:sz w:val="23"/>
          <w:szCs w:val="23"/>
        </w:rPr>
        <w:t xml:space="preserve"> </w:t>
      </w:r>
      <w:r w:rsidR="00324724">
        <w:rPr>
          <w:sz w:val="23"/>
          <w:szCs w:val="23"/>
        </w:rPr>
        <w:t>Foram esclarecidos pontos levantados pelos presentes</w:t>
      </w:r>
      <w:r w:rsidR="009323F5" w:rsidRPr="009323F5">
        <w:rPr>
          <w:sz w:val="23"/>
          <w:szCs w:val="23"/>
        </w:rPr>
        <w:t xml:space="preserve">, </w:t>
      </w:r>
      <w:r w:rsidR="009323F5">
        <w:rPr>
          <w:sz w:val="23"/>
          <w:szCs w:val="23"/>
        </w:rPr>
        <w:t xml:space="preserve">pontuando </w:t>
      </w:r>
      <w:r w:rsidR="009323F5" w:rsidRPr="009323F5">
        <w:rPr>
          <w:sz w:val="23"/>
          <w:szCs w:val="23"/>
        </w:rPr>
        <w:t>que as compras compartilhadas abrangem reagentes, vidrarias e materiais descartáveis para as disciplinas da graduação, e reforçou a importância de as coordenações dos cursos informarem a previsão de necessidade de seu curso.</w:t>
      </w:r>
      <w:r w:rsidR="009323F5">
        <w:rPr>
          <w:sz w:val="23"/>
          <w:szCs w:val="23"/>
        </w:rPr>
        <w:t xml:space="preserve"> </w:t>
      </w:r>
      <w:r w:rsidR="009323F5" w:rsidRPr="009323F5">
        <w:rPr>
          <w:sz w:val="23"/>
          <w:szCs w:val="23"/>
        </w:rPr>
        <w:t xml:space="preserve">Heloísa </w:t>
      </w:r>
      <w:r w:rsidR="009323F5">
        <w:rPr>
          <w:sz w:val="23"/>
          <w:szCs w:val="23"/>
        </w:rPr>
        <w:t xml:space="preserve">levantou a questão </w:t>
      </w:r>
      <w:r w:rsidR="009323F5" w:rsidRPr="009323F5">
        <w:rPr>
          <w:sz w:val="23"/>
          <w:szCs w:val="23"/>
        </w:rPr>
        <w:t xml:space="preserve">dos </w:t>
      </w:r>
      <w:proofErr w:type="spellStart"/>
      <w:r w:rsidR="009323F5" w:rsidRPr="009323F5">
        <w:rPr>
          <w:sz w:val="23"/>
          <w:szCs w:val="23"/>
        </w:rPr>
        <w:t>cromatógrafos</w:t>
      </w:r>
      <w:proofErr w:type="spellEnd"/>
      <w:r w:rsidR="009323F5" w:rsidRPr="009323F5">
        <w:rPr>
          <w:sz w:val="23"/>
          <w:szCs w:val="23"/>
        </w:rPr>
        <w:t xml:space="preserve"> da C</w:t>
      </w:r>
      <w:r w:rsidR="009323F5">
        <w:rPr>
          <w:sz w:val="23"/>
          <w:szCs w:val="23"/>
        </w:rPr>
        <w:t>entral Multiusuário</w:t>
      </w:r>
      <w:r w:rsidR="009323F5" w:rsidRPr="009323F5">
        <w:rPr>
          <w:sz w:val="23"/>
          <w:szCs w:val="23"/>
        </w:rPr>
        <w:t xml:space="preserve"> e dos adquiridos</w:t>
      </w:r>
      <w:proofErr w:type="gramStart"/>
      <w:r w:rsidR="009323F5" w:rsidRPr="009323F5">
        <w:rPr>
          <w:sz w:val="23"/>
          <w:szCs w:val="23"/>
        </w:rPr>
        <w:t xml:space="preserve"> mas</w:t>
      </w:r>
      <w:proofErr w:type="gramEnd"/>
      <w:r w:rsidR="009323F5" w:rsidRPr="009323F5">
        <w:rPr>
          <w:sz w:val="23"/>
          <w:szCs w:val="23"/>
        </w:rPr>
        <w:t xml:space="preserve"> não instalados em laboratório didático.</w:t>
      </w:r>
      <w:r w:rsidR="009323F5">
        <w:rPr>
          <w:sz w:val="23"/>
          <w:szCs w:val="23"/>
        </w:rPr>
        <w:t xml:space="preserve"> A presidência solicitou à conselheira que encaminhe relato sobre a situação destes </w:t>
      </w:r>
      <w:proofErr w:type="spellStart"/>
      <w:r w:rsidR="009323F5">
        <w:rPr>
          <w:sz w:val="23"/>
          <w:szCs w:val="23"/>
        </w:rPr>
        <w:t>cromatógrafos</w:t>
      </w:r>
      <w:proofErr w:type="spellEnd"/>
      <w:r w:rsidR="009323F5">
        <w:rPr>
          <w:sz w:val="23"/>
          <w:szCs w:val="23"/>
        </w:rPr>
        <w:t>. Acerca dos equipamentos didáticos em necessidade de manutenção, Carolina encaminhará comunicação à CLD-PROGRAD para que se encarreguem da manutenção destes equipamentos, priorizando os equipamentos indicados pelos cursos do CCNH. A presidência</w:t>
      </w:r>
      <w:r w:rsidR="00324724">
        <w:rPr>
          <w:sz w:val="23"/>
          <w:szCs w:val="23"/>
        </w:rPr>
        <w:t xml:space="preserve"> propôs a elevação do tema à ordem d</w:t>
      </w:r>
      <w:r w:rsidR="00FD061D">
        <w:rPr>
          <w:sz w:val="23"/>
          <w:szCs w:val="23"/>
        </w:rPr>
        <w:t>o dia</w:t>
      </w:r>
      <w:r w:rsidR="00324724">
        <w:rPr>
          <w:sz w:val="23"/>
          <w:szCs w:val="23"/>
        </w:rPr>
        <w:t>, sendo acatada</w:t>
      </w:r>
      <w:r w:rsidR="00FD061D">
        <w:rPr>
          <w:sz w:val="23"/>
          <w:szCs w:val="23"/>
        </w:rPr>
        <w:t xml:space="preserve">. Na ordem do dia, a proposta orçamentária foi aprovada por unanimidade. </w:t>
      </w:r>
      <w:r w:rsidR="00FD061D" w:rsidRPr="00EB01E0">
        <w:rPr>
          <w:sz w:val="23"/>
          <w:szCs w:val="23"/>
        </w:rPr>
        <w:t>11.</w:t>
      </w:r>
      <w:r w:rsidR="00324724">
        <w:rPr>
          <w:sz w:val="23"/>
          <w:szCs w:val="23"/>
        </w:rPr>
        <w:t xml:space="preserve"> </w:t>
      </w:r>
      <w:r w:rsidR="00FD061D" w:rsidRPr="00DA3EA1">
        <w:rPr>
          <w:i/>
          <w:sz w:val="23"/>
          <w:szCs w:val="23"/>
          <w:u w:val="single"/>
        </w:rPr>
        <w:t xml:space="preserve">CALGP - Indicação de representante do </w:t>
      </w:r>
      <w:proofErr w:type="gramStart"/>
      <w:r w:rsidR="00FD061D" w:rsidRPr="00DA3EA1">
        <w:rPr>
          <w:i/>
          <w:sz w:val="23"/>
          <w:szCs w:val="23"/>
          <w:u w:val="single"/>
        </w:rPr>
        <w:t>ConsCCNH</w:t>
      </w:r>
      <w:proofErr w:type="gramEnd"/>
      <w:r w:rsidR="00FD061D" w:rsidRPr="00DA3EA1">
        <w:rPr>
          <w:i/>
          <w:sz w:val="23"/>
          <w:szCs w:val="23"/>
          <w:u w:val="single"/>
        </w:rPr>
        <w:t xml:space="preserve"> na comissão – relator: </w:t>
      </w:r>
      <w:proofErr w:type="spellStart"/>
      <w:r w:rsidR="00FD061D" w:rsidRPr="00DA3EA1">
        <w:rPr>
          <w:i/>
          <w:sz w:val="23"/>
          <w:szCs w:val="23"/>
          <w:u w:val="single"/>
        </w:rPr>
        <w:t>Ronei</w:t>
      </w:r>
      <w:proofErr w:type="spellEnd"/>
      <w:r w:rsidR="00FD061D" w:rsidRPr="00DA3EA1">
        <w:rPr>
          <w:i/>
          <w:sz w:val="23"/>
          <w:szCs w:val="23"/>
          <w:u w:val="single"/>
        </w:rPr>
        <w:t xml:space="preserve"> </w:t>
      </w:r>
      <w:proofErr w:type="spellStart"/>
      <w:r w:rsidR="00FD061D" w:rsidRPr="00DA3EA1">
        <w:rPr>
          <w:i/>
          <w:sz w:val="23"/>
          <w:szCs w:val="23"/>
          <w:u w:val="single"/>
        </w:rPr>
        <w:t>Miotto</w:t>
      </w:r>
      <w:proofErr w:type="spellEnd"/>
      <w:r w:rsidR="00FD061D" w:rsidRPr="006B02C9">
        <w:rPr>
          <w:sz w:val="23"/>
          <w:szCs w:val="23"/>
        </w:rPr>
        <w:t>.</w:t>
      </w:r>
      <w:r w:rsidR="00FD061D">
        <w:rPr>
          <w:sz w:val="23"/>
          <w:szCs w:val="23"/>
        </w:rPr>
        <w:t xml:space="preserve"> </w:t>
      </w:r>
      <w:proofErr w:type="spellStart"/>
      <w:r w:rsidR="009251D5">
        <w:rPr>
          <w:sz w:val="23"/>
          <w:szCs w:val="23"/>
        </w:rPr>
        <w:t>Ronei</w:t>
      </w:r>
      <w:proofErr w:type="spellEnd"/>
      <w:r w:rsidR="009251D5">
        <w:rPr>
          <w:sz w:val="23"/>
          <w:szCs w:val="23"/>
        </w:rPr>
        <w:t xml:space="preserve"> pontuou a necessidade de indic</w:t>
      </w:r>
      <w:r w:rsidR="00D56BBD">
        <w:rPr>
          <w:sz w:val="23"/>
          <w:szCs w:val="23"/>
        </w:rPr>
        <w:t xml:space="preserve">ação de um representante, ante </w:t>
      </w:r>
      <w:r w:rsidR="009251D5">
        <w:rPr>
          <w:sz w:val="23"/>
          <w:szCs w:val="23"/>
        </w:rPr>
        <w:t xml:space="preserve">o desligamento do professor Tiago Rodrigues desta comissão. Dado que os conselheiros não apresentaram indicações, a presidência propôs </w:t>
      </w:r>
      <w:r w:rsidR="00FD061D">
        <w:rPr>
          <w:sz w:val="23"/>
          <w:szCs w:val="23"/>
        </w:rPr>
        <w:t>que</w:t>
      </w:r>
      <w:r w:rsidR="009251D5">
        <w:rPr>
          <w:sz w:val="23"/>
          <w:szCs w:val="23"/>
        </w:rPr>
        <w:t xml:space="preserve"> o representante suplente</w:t>
      </w:r>
      <w:r w:rsidR="00FD061D">
        <w:rPr>
          <w:sz w:val="23"/>
          <w:szCs w:val="23"/>
        </w:rPr>
        <w:t xml:space="preserve"> Danilo permaneça como representante titular do </w:t>
      </w:r>
      <w:proofErr w:type="gramStart"/>
      <w:r w:rsidR="00FD061D">
        <w:rPr>
          <w:sz w:val="23"/>
          <w:szCs w:val="23"/>
        </w:rPr>
        <w:t>ConsCCNH</w:t>
      </w:r>
      <w:proofErr w:type="gramEnd"/>
      <w:r w:rsidR="00FD061D">
        <w:rPr>
          <w:sz w:val="23"/>
          <w:szCs w:val="23"/>
        </w:rPr>
        <w:t xml:space="preserve"> no Conselho até a sessão ordinária</w:t>
      </w:r>
      <w:r w:rsidR="009251D5">
        <w:rPr>
          <w:sz w:val="23"/>
          <w:szCs w:val="23"/>
        </w:rPr>
        <w:t xml:space="preserve"> seguinte, tendo sido acatado</w:t>
      </w:r>
      <w:r w:rsidR="00FD061D">
        <w:rPr>
          <w:sz w:val="23"/>
          <w:szCs w:val="23"/>
        </w:rPr>
        <w:t xml:space="preserve">. </w:t>
      </w:r>
      <w:r w:rsidR="009251D5">
        <w:rPr>
          <w:sz w:val="23"/>
          <w:szCs w:val="23"/>
        </w:rPr>
        <w:t xml:space="preserve"> </w:t>
      </w:r>
      <w:r w:rsidR="00FD061D" w:rsidRPr="00EB01E0">
        <w:rPr>
          <w:sz w:val="23"/>
          <w:szCs w:val="23"/>
        </w:rPr>
        <w:t>13.</w:t>
      </w:r>
      <w:r w:rsidR="009251D5">
        <w:rPr>
          <w:sz w:val="23"/>
          <w:szCs w:val="23"/>
        </w:rPr>
        <w:t xml:space="preserve"> </w:t>
      </w:r>
      <w:r w:rsidR="00FD061D" w:rsidRPr="00DA3EA1">
        <w:rPr>
          <w:i/>
          <w:sz w:val="23"/>
          <w:szCs w:val="23"/>
          <w:u w:val="single"/>
        </w:rPr>
        <w:t xml:space="preserve">Alocação didática </w:t>
      </w:r>
      <w:proofErr w:type="spellStart"/>
      <w:r w:rsidR="00FD061D" w:rsidRPr="00DA3EA1">
        <w:rPr>
          <w:i/>
          <w:sz w:val="23"/>
          <w:szCs w:val="23"/>
          <w:u w:val="single"/>
        </w:rPr>
        <w:t>profª</w:t>
      </w:r>
      <w:proofErr w:type="spellEnd"/>
      <w:r w:rsidR="00FD061D" w:rsidRPr="00DA3EA1">
        <w:rPr>
          <w:i/>
          <w:sz w:val="23"/>
          <w:szCs w:val="23"/>
          <w:u w:val="single"/>
        </w:rPr>
        <w:t xml:space="preserve"> </w:t>
      </w:r>
      <w:proofErr w:type="spellStart"/>
      <w:r w:rsidR="00FD061D" w:rsidRPr="00DA3EA1">
        <w:rPr>
          <w:i/>
          <w:sz w:val="23"/>
          <w:szCs w:val="23"/>
          <w:u w:val="single"/>
        </w:rPr>
        <w:t>Katya</w:t>
      </w:r>
      <w:proofErr w:type="spellEnd"/>
      <w:r w:rsidR="00FD061D" w:rsidRPr="00DA3EA1">
        <w:rPr>
          <w:i/>
          <w:sz w:val="23"/>
          <w:szCs w:val="23"/>
          <w:u w:val="single"/>
        </w:rPr>
        <w:t xml:space="preserve"> </w:t>
      </w:r>
      <w:proofErr w:type="spellStart"/>
      <w:r w:rsidR="00FD061D" w:rsidRPr="00DA3EA1">
        <w:rPr>
          <w:i/>
          <w:sz w:val="23"/>
          <w:szCs w:val="23"/>
          <w:u w:val="single"/>
        </w:rPr>
        <w:t>Aurani</w:t>
      </w:r>
      <w:proofErr w:type="spellEnd"/>
      <w:r w:rsidR="00FD061D" w:rsidRPr="00DA3EA1">
        <w:rPr>
          <w:i/>
          <w:sz w:val="23"/>
          <w:szCs w:val="23"/>
          <w:u w:val="single"/>
        </w:rPr>
        <w:t xml:space="preserve"> – relator: Arnaldo </w:t>
      </w:r>
      <w:proofErr w:type="gramStart"/>
      <w:r w:rsidR="00FD061D" w:rsidRPr="00DA3EA1">
        <w:rPr>
          <w:i/>
          <w:sz w:val="23"/>
          <w:szCs w:val="23"/>
          <w:u w:val="single"/>
        </w:rPr>
        <w:t>R.</w:t>
      </w:r>
      <w:proofErr w:type="gramEnd"/>
      <w:r w:rsidR="00FD061D" w:rsidRPr="00DA3EA1">
        <w:rPr>
          <w:i/>
          <w:sz w:val="23"/>
          <w:szCs w:val="23"/>
          <w:u w:val="single"/>
        </w:rPr>
        <w:t xml:space="preserve"> dos Santos Jr</w:t>
      </w:r>
      <w:r w:rsidR="00FD061D" w:rsidRPr="00EB01E0">
        <w:rPr>
          <w:sz w:val="23"/>
          <w:szCs w:val="23"/>
        </w:rPr>
        <w:t>.</w:t>
      </w:r>
      <w:r w:rsidR="00FD061D">
        <w:rPr>
          <w:sz w:val="23"/>
          <w:szCs w:val="23"/>
        </w:rPr>
        <w:t xml:space="preserve"> </w:t>
      </w:r>
      <w:r w:rsidR="00871C05">
        <w:rPr>
          <w:sz w:val="23"/>
          <w:szCs w:val="23"/>
        </w:rPr>
        <w:t xml:space="preserve">O relator apresentou seu parecer, após breve histórico informado pela direção. </w:t>
      </w:r>
      <w:r w:rsidR="00B128D1">
        <w:rPr>
          <w:sz w:val="23"/>
          <w:szCs w:val="23"/>
        </w:rPr>
        <w:t>Foi proposta a elevação do tema</w:t>
      </w:r>
      <w:r w:rsidR="00FD061D">
        <w:rPr>
          <w:sz w:val="23"/>
          <w:szCs w:val="23"/>
        </w:rPr>
        <w:t xml:space="preserve"> à ordem do dia</w:t>
      </w:r>
      <w:r w:rsidR="00B128D1">
        <w:rPr>
          <w:sz w:val="23"/>
          <w:szCs w:val="23"/>
        </w:rPr>
        <w:t>, sendo acatada</w:t>
      </w:r>
      <w:r w:rsidR="00FD061D">
        <w:rPr>
          <w:sz w:val="23"/>
          <w:szCs w:val="23"/>
        </w:rPr>
        <w:t>. Na ordem do dia, o relato favorável à manutenção dos créditos acordados previamente entre docente e coordenação do curso foi aprovado por unanimidade.</w:t>
      </w:r>
      <w:r w:rsidR="00B128D1">
        <w:rPr>
          <w:sz w:val="23"/>
          <w:szCs w:val="23"/>
        </w:rPr>
        <w:t xml:space="preserve"> </w:t>
      </w:r>
      <w:r w:rsidR="00FD061D" w:rsidRPr="00EB01E0">
        <w:rPr>
          <w:sz w:val="23"/>
          <w:szCs w:val="23"/>
        </w:rPr>
        <w:t>16.</w:t>
      </w:r>
      <w:r w:rsidR="00B128D1">
        <w:rPr>
          <w:sz w:val="23"/>
          <w:szCs w:val="23"/>
        </w:rPr>
        <w:t xml:space="preserve"> </w:t>
      </w:r>
      <w:r w:rsidR="00FD061D" w:rsidRPr="00DA3EA1">
        <w:rPr>
          <w:i/>
          <w:sz w:val="23"/>
          <w:szCs w:val="23"/>
          <w:u w:val="single"/>
        </w:rPr>
        <w:t xml:space="preserve">Acordo de colaboração com a sociedade Max Planck da Alemanha – interessada: Luana S. </w:t>
      </w:r>
      <w:proofErr w:type="spellStart"/>
      <w:r w:rsidR="00FD061D" w:rsidRPr="00DA3EA1">
        <w:rPr>
          <w:i/>
          <w:sz w:val="23"/>
          <w:szCs w:val="23"/>
          <w:u w:val="single"/>
        </w:rPr>
        <w:t>Pedroza</w:t>
      </w:r>
      <w:proofErr w:type="spellEnd"/>
      <w:r w:rsidR="00FD061D" w:rsidRPr="00DA3EA1">
        <w:rPr>
          <w:i/>
          <w:sz w:val="23"/>
          <w:szCs w:val="23"/>
          <w:u w:val="single"/>
        </w:rPr>
        <w:t>. – relator: Allan M. Xavier</w:t>
      </w:r>
      <w:r w:rsidR="00FD061D" w:rsidRPr="006B02C9">
        <w:rPr>
          <w:sz w:val="23"/>
          <w:szCs w:val="23"/>
        </w:rPr>
        <w:t xml:space="preserve">. </w:t>
      </w:r>
      <w:r w:rsidR="00B128D1">
        <w:rPr>
          <w:sz w:val="23"/>
          <w:szCs w:val="23"/>
        </w:rPr>
        <w:t xml:space="preserve">Allan expôs seu relato favorável à aprovação da colaboração. </w:t>
      </w:r>
      <w:r w:rsidR="00265189">
        <w:rPr>
          <w:sz w:val="23"/>
          <w:szCs w:val="23"/>
        </w:rPr>
        <w:t xml:space="preserve">Não havendo questionamentos, a presidência </w:t>
      </w:r>
      <w:r w:rsidR="00265189">
        <w:rPr>
          <w:sz w:val="23"/>
          <w:szCs w:val="23"/>
        </w:rPr>
        <w:lastRenderedPageBreak/>
        <w:t xml:space="preserve">propôs a elevação do tema à </w:t>
      </w:r>
      <w:r w:rsidR="00FD061D">
        <w:rPr>
          <w:sz w:val="23"/>
          <w:szCs w:val="23"/>
        </w:rPr>
        <w:t>ordem do dia, sendo acatad</w:t>
      </w:r>
      <w:r w:rsidR="00265189">
        <w:rPr>
          <w:sz w:val="23"/>
          <w:szCs w:val="23"/>
        </w:rPr>
        <w:t>a</w:t>
      </w:r>
      <w:r w:rsidR="00FD061D">
        <w:rPr>
          <w:sz w:val="23"/>
          <w:szCs w:val="23"/>
        </w:rPr>
        <w:t>. Em votação, o relato favorável ao acordo foi aprovado por unanimidade.</w:t>
      </w:r>
      <w:r w:rsidR="00265189">
        <w:rPr>
          <w:sz w:val="23"/>
          <w:szCs w:val="23"/>
        </w:rPr>
        <w:t xml:space="preserve"> </w:t>
      </w:r>
      <w:r w:rsidR="00FD061D" w:rsidRPr="00EB01E0">
        <w:rPr>
          <w:sz w:val="23"/>
          <w:szCs w:val="23"/>
        </w:rPr>
        <w:t>8.</w:t>
      </w:r>
      <w:r w:rsidR="00265189">
        <w:rPr>
          <w:sz w:val="23"/>
          <w:szCs w:val="23"/>
        </w:rPr>
        <w:t xml:space="preserve"> </w:t>
      </w:r>
      <w:r w:rsidR="00FD061D" w:rsidRPr="00655F72">
        <w:rPr>
          <w:i/>
          <w:sz w:val="23"/>
          <w:szCs w:val="23"/>
          <w:u w:val="single"/>
        </w:rPr>
        <w:t xml:space="preserve">RTI – FAPESP – relatora: </w:t>
      </w:r>
      <w:proofErr w:type="spellStart"/>
      <w:r w:rsidR="00FD061D" w:rsidRPr="00655F72">
        <w:rPr>
          <w:i/>
          <w:sz w:val="23"/>
          <w:szCs w:val="23"/>
          <w:u w:val="single"/>
        </w:rPr>
        <w:t>Amedea</w:t>
      </w:r>
      <w:proofErr w:type="spellEnd"/>
      <w:r w:rsidR="00FD061D" w:rsidRPr="00655F72">
        <w:rPr>
          <w:i/>
          <w:sz w:val="23"/>
          <w:szCs w:val="23"/>
          <w:u w:val="single"/>
        </w:rPr>
        <w:t xml:space="preserve"> B. </w:t>
      </w:r>
      <w:proofErr w:type="gramStart"/>
      <w:r w:rsidR="00FD061D" w:rsidRPr="00655F72">
        <w:rPr>
          <w:i/>
          <w:sz w:val="23"/>
          <w:szCs w:val="23"/>
          <w:u w:val="single"/>
        </w:rPr>
        <w:t>Seabra</w:t>
      </w:r>
      <w:proofErr w:type="gramEnd"/>
      <w:r w:rsidR="00FD061D">
        <w:rPr>
          <w:sz w:val="23"/>
          <w:szCs w:val="23"/>
        </w:rPr>
        <w:t xml:space="preserve">. </w:t>
      </w:r>
      <w:proofErr w:type="spellStart"/>
      <w:r w:rsidR="00265189">
        <w:rPr>
          <w:sz w:val="23"/>
          <w:szCs w:val="23"/>
        </w:rPr>
        <w:t>Amedea</w:t>
      </w:r>
      <w:proofErr w:type="spellEnd"/>
      <w:r w:rsidR="00265189">
        <w:rPr>
          <w:sz w:val="23"/>
          <w:szCs w:val="23"/>
        </w:rPr>
        <w:t xml:space="preserve"> apresentou seu relato, com as recomendações da CALGP acerca das propostas de utilização da RTI-FAPESP recebidas em resposta à chamada pública. A presidência alertou</w:t>
      </w:r>
      <w:r w:rsidR="00EF615F">
        <w:rPr>
          <w:sz w:val="23"/>
          <w:szCs w:val="23"/>
        </w:rPr>
        <w:t xml:space="preserve"> que </w:t>
      </w:r>
      <w:r w:rsidR="00265189">
        <w:rPr>
          <w:sz w:val="23"/>
          <w:szCs w:val="23"/>
        </w:rPr>
        <w:t xml:space="preserve">a proposta </w:t>
      </w:r>
      <w:r w:rsidR="0013166A">
        <w:rPr>
          <w:sz w:val="23"/>
          <w:szCs w:val="23"/>
        </w:rPr>
        <w:t xml:space="preserve">de </w:t>
      </w:r>
      <w:r w:rsidR="00EF615F">
        <w:rPr>
          <w:sz w:val="23"/>
          <w:szCs w:val="23"/>
        </w:rPr>
        <w:t>adequação das capelas do bloco L é tecnicamente inviável</w:t>
      </w:r>
      <w:r w:rsidR="0013166A">
        <w:rPr>
          <w:sz w:val="23"/>
          <w:szCs w:val="23"/>
        </w:rPr>
        <w:t>,</w:t>
      </w:r>
      <w:r w:rsidR="00EF615F">
        <w:rPr>
          <w:sz w:val="23"/>
          <w:szCs w:val="23"/>
        </w:rPr>
        <w:t xml:space="preserve"> pois </w:t>
      </w:r>
      <w:r w:rsidR="00B76ACF">
        <w:rPr>
          <w:sz w:val="23"/>
          <w:szCs w:val="23"/>
        </w:rPr>
        <w:t xml:space="preserve">estes laboratórios </w:t>
      </w:r>
      <w:r w:rsidR="00EF615F">
        <w:rPr>
          <w:sz w:val="23"/>
          <w:szCs w:val="23"/>
        </w:rPr>
        <w:t>ainda estão na vigência do período de garantia</w:t>
      </w:r>
      <w:r w:rsidR="00B76ACF">
        <w:rPr>
          <w:sz w:val="23"/>
          <w:szCs w:val="23"/>
        </w:rPr>
        <w:t>, gerando risco de imputação de crime de improbidade administrativa</w:t>
      </w:r>
      <w:r w:rsidR="00EF615F">
        <w:rPr>
          <w:sz w:val="23"/>
          <w:szCs w:val="23"/>
        </w:rPr>
        <w:t>; da mesma forma,</w:t>
      </w:r>
      <w:r w:rsidR="00B76ACF">
        <w:rPr>
          <w:sz w:val="23"/>
          <w:szCs w:val="23"/>
        </w:rPr>
        <w:t xml:space="preserve"> criticou a proposta de</w:t>
      </w:r>
      <w:r w:rsidR="00EF615F">
        <w:rPr>
          <w:sz w:val="23"/>
          <w:szCs w:val="23"/>
        </w:rPr>
        <w:t xml:space="preserve"> adequação elétrica da sala de crescimento de plantas </w:t>
      </w:r>
      <w:r w:rsidR="00B76ACF">
        <w:rPr>
          <w:sz w:val="23"/>
          <w:szCs w:val="23"/>
        </w:rPr>
        <w:t>por se tratar de alteração do projeto</w:t>
      </w:r>
      <w:r w:rsidR="00887CE0">
        <w:rPr>
          <w:sz w:val="23"/>
          <w:szCs w:val="23"/>
        </w:rPr>
        <w:t xml:space="preserve"> estrutural original do laboratório, que depende da autorização d</w:t>
      </w:r>
      <w:r w:rsidR="00EF615F">
        <w:rPr>
          <w:sz w:val="23"/>
          <w:szCs w:val="23"/>
        </w:rPr>
        <w:t>a Prefeitura Universitária</w:t>
      </w:r>
      <w:r w:rsidR="00B76ACF">
        <w:rPr>
          <w:sz w:val="23"/>
          <w:szCs w:val="23"/>
        </w:rPr>
        <w:t>.</w:t>
      </w:r>
      <w:r w:rsidR="00FA109F">
        <w:rPr>
          <w:sz w:val="23"/>
          <w:szCs w:val="23"/>
        </w:rPr>
        <w:t xml:space="preserve"> </w:t>
      </w:r>
      <w:r w:rsidR="00BB29C7">
        <w:rPr>
          <w:sz w:val="23"/>
          <w:szCs w:val="23"/>
        </w:rPr>
        <w:t xml:space="preserve">Aryane deixou a sessão por volta das 17h20. </w:t>
      </w:r>
      <w:r w:rsidR="00FA109F">
        <w:rPr>
          <w:sz w:val="23"/>
          <w:szCs w:val="23"/>
        </w:rPr>
        <w:t xml:space="preserve">Vários conselheiros questionaram acerca da instalação do laboratório de nível de biossegurança </w:t>
      </w:r>
      <w:proofErr w:type="gramStart"/>
      <w:r w:rsidR="00FA109F">
        <w:rPr>
          <w:sz w:val="23"/>
          <w:szCs w:val="23"/>
        </w:rPr>
        <w:t>2</w:t>
      </w:r>
      <w:proofErr w:type="gramEnd"/>
      <w:r w:rsidR="00FA109F">
        <w:rPr>
          <w:sz w:val="23"/>
          <w:szCs w:val="23"/>
        </w:rPr>
        <w:t>, aprovada na proposta RTI-FAPESP de 2017</w:t>
      </w:r>
      <w:r w:rsidR="00887CE0">
        <w:rPr>
          <w:sz w:val="23"/>
          <w:szCs w:val="23"/>
        </w:rPr>
        <w:t>. A</w:t>
      </w:r>
      <w:r w:rsidR="00FA109F">
        <w:rPr>
          <w:sz w:val="23"/>
          <w:szCs w:val="23"/>
        </w:rPr>
        <w:t xml:space="preserve"> presidência destacou que esta proposta fora aprovada pelo </w:t>
      </w:r>
      <w:proofErr w:type="gramStart"/>
      <w:r w:rsidR="00FA109F">
        <w:rPr>
          <w:sz w:val="23"/>
          <w:szCs w:val="23"/>
        </w:rPr>
        <w:t>ConsCCNH</w:t>
      </w:r>
      <w:proofErr w:type="gramEnd"/>
      <w:r w:rsidR="00FA109F">
        <w:rPr>
          <w:sz w:val="23"/>
          <w:szCs w:val="23"/>
        </w:rPr>
        <w:t xml:space="preserve"> no ano anterior.</w:t>
      </w:r>
      <w:r w:rsidR="00BB29C7" w:rsidRPr="00BB29C7">
        <w:rPr>
          <w:rFonts w:eastAsia="Times New Roman"/>
          <w:sz w:val="23"/>
          <w:szCs w:val="23"/>
        </w:rPr>
        <w:t xml:space="preserve"> </w:t>
      </w:r>
      <w:r w:rsidR="00BB29C7">
        <w:rPr>
          <w:sz w:val="23"/>
          <w:szCs w:val="23"/>
        </w:rPr>
        <w:t xml:space="preserve">Arnaldo propôs pautar o </w:t>
      </w:r>
      <w:r w:rsidR="00BB29C7" w:rsidRPr="00BB29C7">
        <w:rPr>
          <w:sz w:val="23"/>
          <w:szCs w:val="23"/>
        </w:rPr>
        <w:t>tem</w:t>
      </w:r>
      <w:r w:rsidR="00BB29C7">
        <w:rPr>
          <w:sz w:val="23"/>
          <w:szCs w:val="23"/>
        </w:rPr>
        <w:t>a (NB2)</w:t>
      </w:r>
      <w:r w:rsidR="00BB29C7" w:rsidRPr="00BB29C7">
        <w:rPr>
          <w:sz w:val="23"/>
          <w:szCs w:val="23"/>
        </w:rPr>
        <w:t xml:space="preserve"> em sessão d</w:t>
      </w:r>
      <w:bookmarkStart w:id="0" w:name="_GoBack"/>
      <w:bookmarkEnd w:id="0"/>
      <w:r w:rsidR="00BB29C7" w:rsidRPr="00BB29C7">
        <w:rPr>
          <w:sz w:val="23"/>
          <w:szCs w:val="23"/>
        </w:rPr>
        <w:t xml:space="preserve">o Conselho. </w:t>
      </w:r>
      <w:proofErr w:type="spellStart"/>
      <w:r w:rsidR="00BB29C7" w:rsidRPr="00BB29C7">
        <w:rPr>
          <w:sz w:val="23"/>
          <w:szCs w:val="23"/>
        </w:rPr>
        <w:t>Marcella</w:t>
      </w:r>
      <w:proofErr w:type="spellEnd"/>
      <w:r w:rsidR="00BB29C7" w:rsidRPr="00BB29C7">
        <w:rPr>
          <w:sz w:val="23"/>
          <w:szCs w:val="23"/>
        </w:rPr>
        <w:t xml:space="preserve"> sugeriu que Maurício Coutinho</w:t>
      </w:r>
      <w:r w:rsidR="00DA062B">
        <w:rPr>
          <w:sz w:val="23"/>
          <w:szCs w:val="23"/>
        </w:rPr>
        <w:t>, coordenador do projeto de RTI-FAPESP de 2017,</w:t>
      </w:r>
      <w:r w:rsidR="00BB29C7" w:rsidRPr="00BB29C7">
        <w:rPr>
          <w:sz w:val="23"/>
          <w:szCs w:val="23"/>
        </w:rPr>
        <w:t xml:space="preserve"> seja convidado também para a reunião. Distinguiu o tema em </w:t>
      </w:r>
      <w:proofErr w:type="gramStart"/>
      <w:r w:rsidR="00BB29C7" w:rsidRPr="00BB29C7">
        <w:rPr>
          <w:sz w:val="23"/>
          <w:szCs w:val="23"/>
        </w:rPr>
        <w:t>RTI-Fapesp</w:t>
      </w:r>
      <w:proofErr w:type="gramEnd"/>
      <w:r w:rsidR="00BB29C7" w:rsidRPr="00BB29C7">
        <w:rPr>
          <w:sz w:val="23"/>
          <w:szCs w:val="23"/>
        </w:rPr>
        <w:t xml:space="preserve"> e NB2. </w:t>
      </w:r>
      <w:proofErr w:type="spellStart"/>
      <w:r w:rsidR="00BB29C7" w:rsidRPr="00BB29C7">
        <w:rPr>
          <w:sz w:val="23"/>
          <w:szCs w:val="23"/>
        </w:rPr>
        <w:t>Ronei</w:t>
      </w:r>
      <w:proofErr w:type="spellEnd"/>
      <w:r w:rsidR="00BB29C7" w:rsidRPr="00BB29C7">
        <w:rPr>
          <w:sz w:val="23"/>
          <w:szCs w:val="23"/>
        </w:rPr>
        <w:t xml:space="preserve"> </w:t>
      </w:r>
      <w:r w:rsidR="00EA6072">
        <w:rPr>
          <w:sz w:val="23"/>
          <w:szCs w:val="23"/>
        </w:rPr>
        <w:t>r</w:t>
      </w:r>
      <w:r w:rsidR="00EA6072" w:rsidRPr="00BB29C7">
        <w:rPr>
          <w:sz w:val="23"/>
          <w:szCs w:val="23"/>
        </w:rPr>
        <w:t xml:space="preserve">eiterou </w:t>
      </w:r>
      <w:r w:rsidR="00BB29C7" w:rsidRPr="00BB29C7">
        <w:rPr>
          <w:sz w:val="23"/>
          <w:szCs w:val="23"/>
        </w:rPr>
        <w:t xml:space="preserve">a importância de que os conselheiros delimitem o problema, para que </w:t>
      </w:r>
      <w:r w:rsidR="007425C3">
        <w:rPr>
          <w:sz w:val="23"/>
          <w:szCs w:val="23"/>
        </w:rPr>
        <w:t>as dúvida</w:t>
      </w:r>
      <w:r w:rsidR="00BB29C7" w:rsidRPr="00BB29C7">
        <w:rPr>
          <w:sz w:val="23"/>
          <w:szCs w:val="23"/>
        </w:rPr>
        <w:t>s sejam adequadamente dirimidas.</w:t>
      </w:r>
      <w:r w:rsidR="00B76ACF">
        <w:rPr>
          <w:sz w:val="23"/>
          <w:szCs w:val="23"/>
        </w:rPr>
        <w:t xml:space="preserve"> </w:t>
      </w:r>
      <w:r w:rsidR="00DA062B" w:rsidRPr="00DA062B">
        <w:rPr>
          <w:sz w:val="23"/>
          <w:szCs w:val="23"/>
        </w:rPr>
        <w:t>Acordou-se que a questão do NB2 será tratada em reunião extraordinária e que a questão da RTI-FAPESP 2018 retornará a pauta após nova avaliação</w:t>
      </w:r>
      <w:proofErr w:type="gramStart"/>
      <w:r w:rsidR="00DA062B" w:rsidRPr="00DA062B">
        <w:rPr>
          <w:sz w:val="23"/>
          <w:szCs w:val="23"/>
        </w:rPr>
        <w:t>.</w:t>
      </w:r>
      <w:r w:rsidR="00FD061D">
        <w:rPr>
          <w:sz w:val="23"/>
          <w:szCs w:val="23"/>
        </w:rPr>
        <w:t>.</w:t>
      </w:r>
      <w:proofErr w:type="gramEnd"/>
      <w:r w:rsidR="00FD061D">
        <w:rPr>
          <w:sz w:val="23"/>
          <w:szCs w:val="23"/>
        </w:rPr>
        <w:t xml:space="preserve"> </w:t>
      </w:r>
      <w:r w:rsidR="00FD061D" w:rsidRPr="00EB01E0">
        <w:rPr>
          <w:sz w:val="23"/>
          <w:szCs w:val="23"/>
        </w:rPr>
        <w:t>3.</w:t>
      </w:r>
      <w:r w:rsidR="00FA109F">
        <w:rPr>
          <w:sz w:val="23"/>
          <w:szCs w:val="23"/>
        </w:rPr>
        <w:t xml:space="preserve"> </w:t>
      </w:r>
      <w:r w:rsidR="00FD061D" w:rsidRPr="00EB01E0">
        <w:rPr>
          <w:i/>
          <w:sz w:val="23"/>
          <w:szCs w:val="23"/>
          <w:u w:val="single"/>
        </w:rPr>
        <w:t xml:space="preserve">Alteração do calendário de reuniões do </w:t>
      </w:r>
      <w:proofErr w:type="gramStart"/>
      <w:r w:rsidR="00FD061D" w:rsidRPr="00EB01E0">
        <w:rPr>
          <w:i/>
          <w:sz w:val="23"/>
          <w:szCs w:val="23"/>
          <w:u w:val="single"/>
        </w:rPr>
        <w:t>ConsCCNH</w:t>
      </w:r>
      <w:proofErr w:type="gramEnd"/>
      <w:r w:rsidR="00FD061D" w:rsidRPr="00EB01E0">
        <w:rPr>
          <w:i/>
          <w:sz w:val="23"/>
          <w:szCs w:val="23"/>
          <w:u w:val="single"/>
        </w:rPr>
        <w:t xml:space="preserve"> para 2º semestre de 2018 – relator: Patrícia Dantoni</w:t>
      </w:r>
      <w:r w:rsidR="00FD061D">
        <w:rPr>
          <w:sz w:val="23"/>
          <w:szCs w:val="23"/>
        </w:rPr>
        <w:t xml:space="preserve">. </w:t>
      </w:r>
      <w:r w:rsidR="00FA109F">
        <w:rPr>
          <w:sz w:val="23"/>
          <w:szCs w:val="23"/>
        </w:rPr>
        <w:t xml:space="preserve">A relatora apresentou e </w:t>
      </w:r>
      <w:proofErr w:type="gramStart"/>
      <w:r w:rsidR="00FA109F">
        <w:rPr>
          <w:sz w:val="23"/>
          <w:szCs w:val="23"/>
        </w:rPr>
        <w:t>explicou</w:t>
      </w:r>
      <w:proofErr w:type="gramEnd"/>
      <w:r w:rsidR="00380A5E">
        <w:rPr>
          <w:sz w:val="23"/>
          <w:szCs w:val="23"/>
        </w:rPr>
        <w:t xml:space="preserve"> as duas propostas </w:t>
      </w:r>
      <w:r w:rsidR="00FA109F">
        <w:rPr>
          <w:sz w:val="23"/>
          <w:szCs w:val="23"/>
        </w:rPr>
        <w:t>elaboradas</w:t>
      </w:r>
      <w:r w:rsidR="00380A5E">
        <w:rPr>
          <w:sz w:val="23"/>
          <w:szCs w:val="23"/>
        </w:rPr>
        <w:t xml:space="preserve">. </w:t>
      </w:r>
      <w:r w:rsidR="00FA109F">
        <w:rPr>
          <w:sz w:val="23"/>
          <w:szCs w:val="23"/>
        </w:rPr>
        <w:t>A presidência</w:t>
      </w:r>
      <w:r w:rsidR="00786840">
        <w:rPr>
          <w:sz w:val="23"/>
          <w:szCs w:val="23"/>
        </w:rPr>
        <w:t xml:space="preserve"> propôs a elevação do item à pauta da ordem do dia, sendo acatado.</w:t>
      </w:r>
      <w:r w:rsidR="00FD061D">
        <w:rPr>
          <w:sz w:val="23"/>
          <w:szCs w:val="23"/>
        </w:rPr>
        <w:t xml:space="preserve"> Na ordem do dia, a proposta de calendário B foi aprovada por unanimidade. </w:t>
      </w:r>
      <w:proofErr w:type="spellStart"/>
      <w:r w:rsidR="00786840">
        <w:rPr>
          <w:sz w:val="23"/>
          <w:szCs w:val="23"/>
        </w:rPr>
        <w:t>Ronei</w:t>
      </w:r>
      <w:proofErr w:type="spellEnd"/>
      <w:r w:rsidR="00786840">
        <w:rPr>
          <w:sz w:val="23"/>
          <w:szCs w:val="23"/>
        </w:rPr>
        <w:t xml:space="preserve"> acresceu que a secretaria adotará a mesma lógica do calendário proposto para a elaboração do calendário de reuniões do ano seguinte. Ante o avançado do horário, </w:t>
      </w:r>
      <w:r w:rsidR="00F500A7" w:rsidRPr="0079543B">
        <w:rPr>
          <w:sz w:val="23"/>
          <w:szCs w:val="23"/>
        </w:rPr>
        <w:t xml:space="preserve">o presidente </w:t>
      </w:r>
      <w:r w:rsidR="00395073">
        <w:rPr>
          <w:sz w:val="23"/>
          <w:szCs w:val="23"/>
        </w:rPr>
        <w:t>encerrou</w:t>
      </w:r>
      <w:r w:rsidR="00395073" w:rsidRPr="0079543B">
        <w:rPr>
          <w:sz w:val="23"/>
          <w:szCs w:val="23"/>
        </w:rPr>
        <w:t xml:space="preserve"> </w:t>
      </w:r>
      <w:r w:rsidR="00F500A7" w:rsidRPr="0079543B">
        <w:rPr>
          <w:sz w:val="23"/>
          <w:szCs w:val="23"/>
        </w:rPr>
        <w:t xml:space="preserve">a sessão às dezoito horas e </w:t>
      </w:r>
      <w:r w:rsidR="00F06437">
        <w:rPr>
          <w:sz w:val="23"/>
          <w:szCs w:val="23"/>
        </w:rPr>
        <w:t xml:space="preserve">vinte e </w:t>
      </w:r>
      <w:r w:rsidR="00FC2F1E">
        <w:rPr>
          <w:sz w:val="23"/>
          <w:szCs w:val="23"/>
        </w:rPr>
        <w:t>doi</w:t>
      </w:r>
      <w:r w:rsidR="00F06437">
        <w:rPr>
          <w:sz w:val="23"/>
          <w:szCs w:val="23"/>
        </w:rPr>
        <w:t>s</w:t>
      </w:r>
      <w:r w:rsidR="00413974">
        <w:rPr>
          <w:sz w:val="23"/>
          <w:szCs w:val="23"/>
        </w:rPr>
        <w:t xml:space="preserve"> minutos</w:t>
      </w:r>
      <w:r w:rsidR="00DB404F">
        <w:rPr>
          <w:sz w:val="23"/>
          <w:szCs w:val="23"/>
        </w:rPr>
        <w:t>.</w:t>
      </w:r>
    </w:p>
    <w:p w:rsidR="00AB5E6D" w:rsidRPr="00413974" w:rsidRDefault="00C7074C" w:rsidP="00AB5E6D">
      <w:pPr>
        <w:pStyle w:val="PargrafodaLista"/>
        <w:tabs>
          <w:tab w:val="left" w:pos="142"/>
          <w:tab w:val="left" w:pos="993"/>
          <w:tab w:val="left" w:pos="1701"/>
        </w:tabs>
        <w:autoSpaceDE w:val="0"/>
        <w:autoSpaceDN w:val="0"/>
        <w:adjustRightInd w:val="0"/>
        <w:spacing w:before="120" w:after="120"/>
        <w:ind w:left="0" w:right="-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- - </w:t>
      </w:r>
      <w:r w:rsidR="00C56B53">
        <w:rPr>
          <w:sz w:val="23"/>
          <w:szCs w:val="23"/>
        </w:rPr>
        <w:t xml:space="preserve">- - - - - - - - - - - - - - - - - - - - - - - - - - - - - - - - - - - - - - - - - - - - - - - - - - - - - - - - - - - - - - - - - - - </w:t>
      </w:r>
      <w:r w:rsidR="00AB5E6D" w:rsidRPr="00701D9A">
        <w:rPr>
          <w:sz w:val="23"/>
          <w:szCs w:val="23"/>
        </w:rPr>
        <w:t xml:space="preserve">Ata da </w:t>
      </w:r>
      <w:r w:rsidR="00AB5E6D" w:rsidRPr="00A47E86">
        <w:rPr>
          <w:sz w:val="23"/>
          <w:szCs w:val="23"/>
        </w:rPr>
        <w:t xml:space="preserve">continuação da </w:t>
      </w:r>
      <w:r w:rsidR="00AB5E6D" w:rsidRPr="00701D9A">
        <w:rPr>
          <w:sz w:val="23"/>
          <w:szCs w:val="23"/>
        </w:rPr>
        <w:t>quarta sessão ordinária de 2018 do Conselho do Centro de Ciências Naturais e Humanas (</w:t>
      </w:r>
      <w:proofErr w:type="gramStart"/>
      <w:r w:rsidR="00AB5E6D" w:rsidRPr="00701D9A">
        <w:rPr>
          <w:sz w:val="23"/>
          <w:szCs w:val="23"/>
        </w:rPr>
        <w:t>ConsCCNH</w:t>
      </w:r>
      <w:proofErr w:type="gramEnd"/>
      <w:r w:rsidR="00AB5E6D" w:rsidRPr="00701D9A">
        <w:rPr>
          <w:sz w:val="23"/>
          <w:szCs w:val="23"/>
        </w:rPr>
        <w:t xml:space="preserve">) da Universidade Federal do ABC (UFABC), realizada às catorze horas do dia </w:t>
      </w:r>
      <w:r w:rsidR="00AB5E6D">
        <w:rPr>
          <w:sz w:val="23"/>
          <w:szCs w:val="23"/>
        </w:rPr>
        <w:t>seis de junho</w:t>
      </w:r>
      <w:r w:rsidR="00AB5E6D" w:rsidRPr="00701D9A">
        <w:rPr>
          <w:sz w:val="23"/>
          <w:szCs w:val="23"/>
        </w:rPr>
        <w:t xml:space="preserve"> de dois mil e dezoito, na sala 312-3, da Universidade Federal do ABC (UFABC), situada à Av. dos Estados, 5001, Bloco A, Torre III, 3º andar, Bangu, Santo André. A sessão foi presidida por </w:t>
      </w:r>
      <w:proofErr w:type="spellStart"/>
      <w:r w:rsidR="00AB5E6D" w:rsidRPr="00701D9A">
        <w:rPr>
          <w:sz w:val="23"/>
          <w:szCs w:val="23"/>
        </w:rPr>
        <w:t>Ronei</w:t>
      </w:r>
      <w:proofErr w:type="spellEnd"/>
      <w:r w:rsidR="00AB5E6D" w:rsidRPr="00701D9A">
        <w:rPr>
          <w:sz w:val="23"/>
          <w:szCs w:val="23"/>
        </w:rPr>
        <w:t xml:space="preserve"> </w:t>
      </w:r>
      <w:proofErr w:type="spellStart"/>
      <w:r w:rsidR="00AB5E6D" w:rsidRPr="00701D9A">
        <w:rPr>
          <w:sz w:val="23"/>
          <w:szCs w:val="23"/>
        </w:rPr>
        <w:t>Miotto</w:t>
      </w:r>
      <w:proofErr w:type="spellEnd"/>
      <w:r w:rsidR="00AB5E6D" w:rsidRPr="00701D9A">
        <w:rPr>
          <w:sz w:val="23"/>
          <w:szCs w:val="23"/>
        </w:rPr>
        <w:t>, diretor do Centro de Ciências Naturais e Humanas da UFABC, e contou com a presen</w:t>
      </w:r>
      <w:r w:rsidR="00AB5E6D">
        <w:rPr>
          <w:sz w:val="23"/>
          <w:szCs w:val="23"/>
        </w:rPr>
        <w:t xml:space="preserve">ça dos seguintes Conselheiros: </w:t>
      </w:r>
      <w:r w:rsidR="00AB5E6D" w:rsidRPr="00701D9A">
        <w:rPr>
          <w:sz w:val="23"/>
          <w:szCs w:val="23"/>
        </w:rPr>
        <w:t>os representantes docentes</w:t>
      </w:r>
      <w:r w:rsidR="00AB5E6D" w:rsidRPr="00701D9A">
        <w:rPr>
          <w:color w:val="000000" w:themeColor="text1"/>
          <w:sz w:val="23"/>
          <w:szCs w:val="23"/>
        </w:rPr>
        <w:t xml:space="preserve"> Allan Moreira Xavier, Arnaldo Rodrigues dos Santos Júnior, Danilo da Cruz Centeno, Heloisa França </w:t>
      </w:r>
      <w:proofErr w:type="spellStart"/>
      <w:r w:rsidR="00AB5E6D" w:rsidRPr="00701D9A">
        <w:rPr>
          <w:color w:val="000000" w:themeColor="text1"/>
          <w:sz w:val="23"/>
          <w:szCs w:val="23"/>
        </w:rPr>
        <w:t>Maltez</w:t>
      </w:r>
      <w:proofErr w:type="spellEnd"/>
      <w:r w:rsidR="00AB5E6D" w:rsidRPr="00701D9A">
        <w:rPr>
          <w:color w:val="000000" w:themeColor="text1"/>
          <w:sz w:val="23"/>
          <w:szCs w:val="23"/>
        </w:rPr>
        <w:t>, Patrícia da Silva Sessa e Sílvio Ricardo Gomes Carneiro; o representante dos técnicos administrativos Renato da Silva Correa.</w:t>
      </w:r>
      <w:r w:rsidR="00AB5E6D">
        <w:rPr>
          <w:color w:val="000000" w:themeColor="text1"/>
          <w:sz w:val="23"/>
          <w:szCs w:val="23"/>
        </w:rPr>
        <w:t xml:space="preserve"> </w:t>
      </w:r>
      <w:r w:rsidR="00AB5E6D" w:rsidRPr="000042F7">
        <w:rPr>
          <w:color w:val="000000" w:themeColor="text1"/>
          <w:sz w:val="23"/>
          <w:szCs w:val="23"/>
          <w:u w:val="single"/>
        </w:rPr>
        <w:t>Ausências justificadas</w:t>
      </w:r>
      <w:r w:rsidR="00AB5E6D">
        <w:rPr>
          <w:color w:val="000000" w:themeColor="text1"/>
          <w:sz w:val="23"/>
          <w:szCs w:val="23"/>
        </w:rPr>
        <w:t xml:space="preserve">: a </w:t>
      </w:r>
      <w:r w:rsidR="00AB5E6D" w:rsidRPr="00701D9A">
        <w:rPr>
          <w:sz w:val="23"/>
          <w:szCs w:val="23"/>
        </w:rPr>
        <w:t>vice-presidente, Paula Homem de Mello</w:t>
      </w:r>
      <w:r w:rsidR="00AB5E6D">
        <w:rPr>
          <w:sz w:val="23"/>
          <w:szCs w:val="23"/>
        </w:rPr>
        <w:t xml:space="preserve">; </w:t>
      </w:r>
      <w:r w:rsidR="00AB5E6D" w:rsidRPr="00701D9A">
        <w:rPr>
          <w:color w:val="000000" w:themeColor="text1"/>
          <w:sz w:val="23"/>
          <w:szCs w:val="23"/>
        </w:rPr>
        <w:t>a representante discente de graduação Aryane Alves Vigato</w:t>
      </w:r>
      <w:r w:rsidR="00AB5E6D">
        <w:rPr>
          <w:color w:val="000000" w:themeColor="text1"/>
          <w:sz w:val="23"/>
          <w:szCs w:val="23"/>
        </w:rPr>
        <w:t xml:space="preserve"> e o representante docente </w:t>
      </w:r>
      <w:r w:rsidR="00AB5E6D" w:rsidRPr="00701D9A">
        <w:rPr>
          <w:color w:val="000000" w:themeColor="text1"/>
          <w:sz w:val="23"/>
          <w:szCs w:val="23"/>
        </w:rPr>
        <w:t>Dalmo Mandelli</w:t>
      </w:r>
      <w:r w:rsidR="00AB5E6D" w:rsidRPr="00592551">
        <w:rPr>
          <w:color w:val="FF0000"/>
          <w:sz w:val="23"/>
          <w:szCs w:val="23"/>
        </w:rPr>
        <w:t xml:space="preserve">. </w:t>
      </w:r>
      <w:r w:rsidR="00AB5E6D" w:rsidRPr="00701D9A">
        <w:rPr>
          <w:color w:val="000000" w:themeColor="text1"/>
          <w:sz w:val="23"/>
          <w:szCs w:val="23"/>
          <w:u w:val="single"/>
        </w:rPr>
        <w:t>Não votantes</w:t>
      </w:r>
      <w:r w:rsidR="00AB5E6D" w:rsidRPr="00701D9A">
        <w:rPr>
          <w:color w:val="000000" w:themeColor="text1"/>
          <w:sz w:val="23"/>
          <w:szCs w:val="23"/>
        </w:rPr>
        <w:t xml:space="preserve">: Priscila Moura Arakaki, pela secretaria do </w:t>
      </w:r>
      <w:proofErr w:type="gramStart"/>
      <w:r w:rsidR="00AB5E6D" w:rsidRPr="00701D9A">
        <w:rPr>
          <w:color w:val="000000" w:themeColor="text1"/>
          <w:sz w:val="23"/>
          <w:szCs w:val="23"/>
        </w:rPr>
        <w:t>ConsCCNH</w:t>
      </w:r>
      <w:proofErr w:type="gramEnd"/>
      <w:r w:rsidR="00AB5E6D" w:rsidRPr="00701D9A">
        <w:rPr>
          <w:color w:val="000000" w:themeColor="text1"/>
          <w:sz w:val="23"/>
          <w:szCs w:val="23"/>
        </w:rPr>
        <w:t xml:space="preserve">. </w:t>
      </w:r>
      <w:r w:rsidR="00AB5E6D" w:rsidRPr="00701D9A">
        <w:rPr>
          <w:color w:val="000000" w:themeColor="text1"/>
          <w:sz w:val="23"/>
          <w:szCs w:val="23"/>
          <w:u w:val="single"/>
        </w:rPr>
        <w:t>Convidados</w:t>
      </w:r>
      <w:r w:rsidR="00AB5E6D" w:rsidRPr="00701D9A">
        <w:rPr>
          <w:color w:val="000000" w:themeColor="text1"/>
          <w:sz w:val="23"/>
          <w:szCs w:val="23"/>
        </w:rPr>
        <w:t xml:space="preserve">: </w:t>
      </w:r>
      <w:r w:rsidR="009D7F4A">
        <w:rPr>
          <w:color w:val="000000" w:themeColor="text1"/>
          <w:sz w:val="23"/>
          <w:szCs w:val="23"/>
        </w:rPr>
        <w:t xml:space="preserve">o representante docente suplente Adriano Reinaldo </w:t>
      </w:r>
      <w:proofErr w:type="spellStart"/>
      <w:r w:rsidR="009D7F4A">
        <w:rPr>
          <w:color w:val="000000" w:themeColor="text1"/>
          <w:sz w:val="23"/>
          <w:szCs w:val="23"/>
        </w:rPr>
        <w:t>Viçoto</w:t>
      </w:r>
      <w:proofErr w:type="spellEnd"/>
      <w:r w:rsidR="009D7F4A">
        <w:rPr>
          <w:color w:val="000000" w:themeColor="text1"/>
          <w:sz w:val="23"/>
          <w:szCs w:val="23"/>
        </w:rPr>
        <w:t xml:space="preserve"> </w:t>
      </w:r>
      <w:proofErr w:type="spellStart"/>
      <w:r w:rsidR="009D7F4A">
        <w:rPr>
          <w:color w:val="000000" w:themeColor="text1"/>
          <w:sz w:val="23"/>
          <w:szCs w:val="23"/>
        </w:rPr>
        <w:t>Benvenho</w:t>
      </w:r>
      <w:proofErr w:type="spellEnd"/>
      <w:r w:rsidR="009D7F4A">
        <w:rPr>
          <w:color w:val="000000" w:themeColor="text1"/>
          <w:sz w:val="23"/>
          <w:szCs w:val="23"/>
        </w:rPr>
        <w:t xml:space="preserve">; </w:t>
      </w:r>
      <w:r w:rsidR="00AB5E6D" w:rsidRPr="00701D9A">
        <w:rPr>
          <w:color w:val="000000" w:themeColor="text1"/>
          <w:sz w:val="23"/>
          <w:szCs w:val="23"/>
        </w:rPr>
        <w:t xml:space="preserve">Paula Priscila Braga, docente do Bacharelado e Licenciatura em Filosofia. Havendo </w:t>
      </w:r>
      <w:r w:rsidR="00AB5E6D" w:rsidRPr="00701D9A">
        <w:rPr>
          <w:sz w:val="23"/>
          <w:szCs w:val="23"/>
        </w:rPr>
        <w:t xml:space="preserve">quórum legal, </w:t>
      </w:r>
      <w:proofErr w:type="spellStart"/>
      <w:r w:rsidR="00AB5E6D" w:rsidRPr="00701D9A">
        <w:rPr>
          <w:sz w:val="23"/>
          <w:szCs w:val="23"/>
        </w:rPr>
        <w:t>Ronei</w:t>
      </w:r>
      <w:proofErr w:type="spellEnd"/>
      <w:r w:rsidR="00AB5E6D" w:rsidRPr="00701D9A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>retomou os trabalhos. Arnaldo solicitou inversão de pauta para ministrar aula na pós-graduação, sendo acatado.</w:t>
      </w:r>
      <w:r w:rsidR="00AB5E6D" w:rsidRPr="00701D9A">
        <w:rPr>
          <w:sz w:val="23"/>
          <w:szCs w:val="23"/>
        </w:rPr>
        <w:t xml:space="preserve"> </w:t>
      </w:r>
      <w:r w:rsidR="00AB5E6D" w:rsidRPr="00701D9A">
        <w:rPr>
          <w:b/>
          <w:sz w:val="23"/>
          <w:szCs w:val="23"/>
        </w:rPr>
        <w:t xml:space="preserve">Expediente. </w:t>
      </w:r>
      <w:r w:rsidR="00AB5E6D">
        <w:rPr>
          <w:sz w:val="23"/>
          <w:szCs w:val="23"/>
        </w:rPr>
        <w:t>4</w:t>
      </w:r>
      <w:r w:rsidR="00AB5E6D" w:rsidRPr="00EB01E0">
        <w:rPr>
          <w:sz w:val="23"/>
          <w:szCs w:val="23"/>
        </w:rPr>
        <w:t>.</w:t>
      </w:r>
      <w:r w:rsidR="00AB5E6D">
        <w:rPr>
          <w:sz w:val="23"/>
          <w:szCs w:val="23"/>
        </w:rPr>
        <w:t xml:space="preserve"> </w:t>
      </w:r>
      <w:r w:rsidR="00AB5E6D" w:rsidRPr="00413132">
        <w:rPr>
          <w:i/>
          <w:sz w:val="23"/>
          <w:szCs w:val="23"/>
          <w:u w:val="single"/>
        </w:rPr>
        <w:t xml:space="preserve">Proposta de Redistribuição para o Bacharelado em Biotecnologia - </w:t>
      </w:r>
      <w:proofErr w:type="spellStart"/>
      <w:r w:rsidR="00AB5E6D" w:rsidRPr="00413132">
        <w:rPr>
          <w:i/>
          <w:sz w:val="23"/>
          <w:szCs w:val="23"/>
          <w:u w:val="single"/>
        </w:rPr>
        <w:t>Profª</w:t>
      </w:r>
      <w:proofErr w:type="spellEnd"/>
      <w:r w:rsidR="00AB5E6D" w:rsidRPr="00413132">
        <w:rPr>
          <w:i/>
          <w:sz w:val="23"/>
          <w:szCs w:val="23"/>
          <w:u w:val="single"/>
        </w:rPr>
        <w:t xml:space="preserve"> Cristina Ribas </w:t>
      </w:r>
      <w:proofErr w:type="spellStart"/>
      <w:r w:rsidR="00AB5E6D" w:rsidRPr="00413132">
        <w:rPr>
          <w:i/>
          <w:sz w:val="23"/>
          <w:szCs w:val="23"/>
          <w:u w:val="single"/>
        </w:rPr>
        <w:t>Furstenau</w:t>
      </w:r>
      <w:proofErr w:type="spellEnd"/>
      <w:r w:rsidR="00AB5E6D" w:rsidRPr="00413132">
        <w:rPr>
          <w:i/>
          <w:sz w:val="23"/>
          <w:szCs w:val="23"/>
          <w:u w:val="single"/>
        </w:rPr>
        <w:t xml:space="preserve"> – relator: Arnaldo </w:t>
      </w:r>
      <w:proofErr w:type="gramStart"/>
      <w:r w:rsidR="00AB5E6D" w:rsidRPr="00413132">
        <w:rPr>
          <w:i/>
          <w:sz w:val="23"/>
          <w:szCs w:val="23"/>
          <w:u w:val="single"/>
        </w:rPr>
        <w:t>R.</w:t>
      </w:r>
      <w:proofErr w:type="gramEnd"/>
      <w:r w:rsidR="00AB5E6D" w:rsidRPr="00413132">
        <w:rPr>
          <w:i/>
          <w:sz w:val="23"/>
          <w:szCs w:val="23"/>
          <w:u w:val="single"/>
        </w:rPr>
        <w:t xml:space="preserve"> dos Santos Jr </w:t>
      </w:r>
      <w:r w:rsidR="00AB5E6D">
        <w:rPr>
          <w:sz w:val="23"/>
          <w:szCs w:val="23"/>
        </w:rPr>
        <w:t xml:space="preserve">. </w:t>
      </w:r>
      <w:proofErr w:type="spellStart"/>
      <w:r w:rsidR="00AB5E6D">
        <w:rPr>
          <w:sz w:val="23"/>
          <w:szCs w:val="23"/>
        </w:rPr>
        <w:t>Ronei</w:t>
      </w:r>
      <w:proofErr w:type="spellEnd"/>
      <w:r w:rsidR="00AB5E6D">
        <w:rPr>
          <w:sz w:val="23"/>
          <w:szCs w:val="23"/>
        </w:rPr>
        <w:t xml:space="preserve"> esclareceu que a Comissão de Vagas já concedera duas vagas extras ao Centro referentes ao curso de Biotecnologia e, portanto, caberia</w:t>
      </w:r>
      <w:r w:rsidR="00AB5E6D" w:rsidRPr="00A47E86">
        <w:rPr>
          <w:sz w:val="23"/>
          <w:szCs w:val="23"/>
        </w:rPr>
        <w:t xml:space="preserve"> apenas deliberar sobre a alocação e</w:t>
      </w:r>
      <w:r w:rsidR="00AB5E6D">
        <w:rPr>
          <w:sz w:val="23"/>
          <w:szCs w:val="23"/>
        </w:rPr>
        <w:t>m</w:t>
      </w:r>
      <w:r w:rsidR="00AB5E6D" w:rsidRPr="00A47E86">
        <w:rPr>
          <w:sz w:val="23"/>
          <w:szCs w:val="23"/>
        </w:rPr>
        <w:t xml:space="preserve"> vaga já existente. Arnaldo apresentou seu relato, pontuando que a docente apresentou a documentação requerida pelas normativas do centro, e salientando o parecer do grupo de trabalho de criação do Curso de </w:t>
      </w:r>
      <w:proofErr w:type="spellStart"/>
      <w:r w:rsidR="00AB5E6D" w:rsidRPr="00A47E86">
        <w:rPr>
          <w:sz w:val="23"/>
          <w:szCs w:val="23"/>
        </w:rPr>
        <w:t>Biotecnociência</w:t>
      </w:r>
      <w:proofErr w:type="spellEnd"/>
      <w:r w:rsidR="00AB5E6D">
        <w:rPr>
          <w:sz w:val="23"/>
          <w:szCs w:val="23"/>
        </w:rPr>
        <w:t xml:space="preserve"> </w:t>
      </w:r>
      <w:r w:rsidR="00AB5E6D" w:rsidRPr="00A47E86">
        <w:rPr>
          <w:sz w:val="23"/>
          <w:szCs w:val="23"/>
        </w:rPr>
        <w:t xml:space="preserve">favorável à redistribuição da docente. Heloísa questionou se houve manifestação do Bacharelado em Ciências Biológicas a respeito. </w:t>
      </w:r>
      <w:proofErr w:type="spellStart"/>
      <w:r w:rsidR="00AB5E6D" w:rsidRPr="00A47E86">
        <w:rPr>
          <w:sz w:val="23"/>
          <w:szCs w:val="23"/>
        </w:rPr>
        <w:t>Ronei</w:t>
      </w:r>
      <w:proofErr w:type="spellEnd"/>
      <w:r w:rsidR="00AB5E6D" w:rsidRPr="00A47E86">
        <w:rPr>
          <w:sz w:val="23"/>
          <w:szCs w:val="23"/>
        </w:rPr>
        <w:t xml:space="preserve"> lembrou que, para caso semelhante, foi </w:t>
      </w:r>
      <w:proofErr w:type="spellStart"/>
      <w:r w:rsidR="00AB5E6D" w:rsidRPr="00A47E86">
        <w:rPr>
          <w:sz w:val="23"/>
          <w:szCs w:val="23"/>
        </w:rPr>
        <w:t>consensuado</w:t>
      </w:r>
      <w:proofErr w:type="spellEnd"/>
      <w:r w:rsidR="00AB5E6D" w:rsidRPr="00A47E86">
        <w:rPr>
          <w:sz w:val="23"/>
          <w:szCs w:val="23"/>
        </w:rPr>
        <w:t xml:space="preserve"> ser suficiente </w:t>
      </w:r>
      <w:proofErr w:type="gramStart"/>
      <w:r w:rsidR="00AB5E6D" w:rsidRPr="00A47E86">
        <w:rPr>
          <w:sz w:val="23"/>
          <w:szCs w:val="23"/>
        </w:rPr>
        <w:t>a</w:t>
      </w:r>
      <w:proofErr w:type="gramEnd"/>
      <w:r w:rsidR="00AB5E6D" w:rsidRPr="00A47E86">
        <w:rPr>
          <w:sz w:val="23"/>
          <w:szCs w:val="23"/>
        </w:rPr>
        <w:t xml:space="preserve"> aprovação do grupo </w:t>
      </w:r>
      <w:r w:rsidR="00AB5E6D">
        <w:rPr>
          <w:sz w:val="23"/>
          <w:szCs w:val="23"/>
        </w:rPr>
        <w:t>de trabalho de criação do curso, embora</w:t>
      </w:r>
      <w:r w:rsidR="00AB5E6D" w:rsidRPr="00A47E86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>o conselho ainda precise</w:t>
      </w:r>
      <w:r w:rsidR="00AB5E6D" w:rsidRPr="00A47E86">
        <w:rPr>
          <w:sz w:val="23"/>
          <w:szCs w:val="23"/>
        </w:rPr>
        <w:t xml:space="preserve"> deliberar sobre a </w:t>
      </w:r>
      <w:r w:rsidR="00AB5E6D">
        <w:rPr>
          <w:sz w:val="23"/>
          <w:szCs w:val="23"/>
        </w:rPr>
        <w:t xml:space="preserve">questão da </w:t>
      </w:r>
      <w:r w:rsidR="00AB5E6D" w:rsidRPr="00A47E86">
        <w:rPr>
          <w:sz w:val="23"/>
          <w:szCs w:val="23"/>
        </w:rPr>
        <w:t>alocação d</w:t>
      </w:r>
      <w:r w:rsidR="00AB5E6D">
        <w:rPr>
          <w:sz w:val="23"/>
          <w:szCs w:val="23"/>
        </w:rPr>
        <w:t>os</w:t>
      </w:r>
      <w:r w:rsidR="00AB5E6D" w:rsidRPr="00A47E86">
        <w:rPr>
          <w:sz w:val="23"/>
          <w:szCs w:val="23"/>
        </w:rPr>
        <w:t xml:space="preserve"> docente</w:t>
      </w:r>
      <w:r w:rsidR="00AB5E6D">
        <w:rPr>
          <w:sz w:val="23"/>
          <w:szCs w:val="23"/>
        </w:rPr>
        <w:t>s</w:t>
      </w:r>
      <w:r w:rsidR="00AB5E6D" w:rsidRPr="00A47E86">
        <w:rPr>
          <w:sz w:val="23"/>
          <w:szCs w:val="23"/>
        </w:rPr>
        <w:t xml:space="preserve"> no período a</w:t>
      </w:r>
      <w:r w:rsidR="00AB5E6D">
        <w:rPr>
          <w:sz w:val="23"/>
          <w:szCs w:val="23"/>
        </w:rPr>
        <w:t xml:space="preserve">ntes da </w:t>
      </w:r>
      <w:r w:rsidR="00AB5E6D" w:rsidRPr="00A47E86">
        <w:rPr>
          <w:sz w:val="23"/>
          <w:szCs w:val="23"/>
        </w:rPr>
        <w:t>impla</w:t>
      </w:r>
      <w:r w:rsidR="00AB5E6D">
        <w:rPr>
          <w:sz w:val="23"/>
          <w:szCs w:val="23"/>
        </w:rPr>
        <w:t>ntação efetiva do curs</w:t>
      </w:r>
      <w:r w:rsidR="00AB5E6D" w:rsidRPr="00A47E86">
        <w:rPr>
          <w:sz w:val="23"/>
          <w:szCs w:val="23"/>
        </w:rPr>
        <w:t>o. Arnaldo sugeriu a elevação do tema à ordem do dia, sendo secundado por Renato. Na ordem do dia, o relato favorável foi aprovado por unanimidade.</w:t>
      </w:r>
      <w:r w:rsidR="00AB5E6D">
        <w:rPr>
          <w:sz w:val="23"/>
          <w:szCs w:val="23"/>
        </w:rPr>
        <w:t xml:space="preserve"> 5. </w:t>
      </w:r>
      <w:r w:rsidR="00AB5E6D" w:rsidRPr="00200BD9">
        <w:rPr>
          <w:i/>
          <w:sz w:val="23"/>
          <w:szCs w:val="23"/>
          <w:u w:val="single"/>
        </w:rPr>
        <w:lastRenderedPageBreak/>
        <w:t>Projeto Pedagógico do Bacharelado em Biotecnologia – relator: Dalmo Mandelli</w:t>
      </w:r>
      <w:r w:rsidR="00AB5E6D">
        <w:rPr>
          <w:sz w:val="23"/>
          <w:szCs w:val="23"/>
        </w:rPr>
        <w:t xml:space="preserve">. </w:t>
      </w:r>
      <w:r w:rsidR="00AB5E6D" w:rsidRPr="00521537">
        <w:rPr>
          <w:sz w:val="23"/>
          <w:szCs w:val="23"/>
        </w:rPr>
        <w:t>Arnaldo assumiu o relato</w:t>
      </w:r>
      <w:r w:rsidR="00AB5E6D">
        <w:rPr>
          <w:sz w:val="23"/>
          <w:szCs w:val="23"/>
        </w:rPr>
        <w:t xml:space="preserve"> ante a ausência justificada do relator. Apresentou</w:t>
      </w:r>
      <w:r w:rsidR="00AB5E6D" w:rsidRPr="00521537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 xml:space="preserve">o relato </w:t>
      </w:r>
      <w:r w:rsidR="00AB5E6D" w:rsidRPr="00521537">
        <w:rPr>
          <w:sz w:val="23"/>
          <w:szCs w:val="23"/>
        </w:rPr>
        <w:t>favorável à aprovação com a</w:t>
      </w:r>
      <w:r w:rsidR="00AB5E6D">
        <w:rPr>
          <w:sz w:val="23"/>
          <w:szCs w:val="23"/>
        </w:rPr>
        <w:t>lguma</w:t>
      </w:r>
      <w:r w:rsidR="00AB5E6D" w:rsidRPr="00521537">
        <w:rPr>
          <w:sz w:val="23"/>
          <w:szCs w:val="23"/>
        </w:rPr>
        <w:t>s alterações propostas. Danilo perguntou acerca da necessidade de acompanhamento d</w:t>
      </w:r>
      <w:r w:rsidR="00AB5E6D">
        <w:rPr>
          <w:sz w:val="23"/>
          <w:szCs w:val="23"/>
        </w:rPr>
        <w:t>e discente</w:t>
      </w:r>
      <w:r w:rsidR="00AB5E6D" w:rsidRPr="00521537">
        <w:rPr>
          <w:sz w:val="23"/>
          <w:szCs w:val="23"/>
        </w:rPr>
        <w:t xml:space="preserve"> autista, pontuada pelo relator. </w:t>
      </w:r>
      <w:proofErr w:type="spellStart"/>
      <w:r w:rsidR="00AB5E6D" w:rsidRPr="00521537">
        <w:rPr>
          <w:sz w:val="23"/>
          <w:szCs w:val="23"/>
        </w:rPr>
        <w:t>Marcella</w:t>
      </w:r>
      <w:proofErr w:type="spellEnd"/>
      <w:r w:rsidR="00AB5E6D" w:rsidRPr="00521537">
        <w:rPr>
          <w:sz w:val="23"/>
          <w:szCs w:val="23"/>
        </w:rPr>
        <w:t xml:space="preserve"> informou ter receb</w:t>
      </w:r>
      <w:r w:rsidR="00AB5E6D">
        <w:rPr>
          <w:sz w:val="23"/>
          <w:szCs w:val="23"/>
        </w:rPr>
        <w:t>ido resposta da PROGRAD de que o setor não dispõe</w:t>
      </w:r>
      <w:r w:rsidR="00AB5E6D" w:rsidRPr="00521537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>d</w:t>
      </w:r>
      <w:r w:rsidR="00AB5E6D" w:rsidRPr="00521537">
        <w:rPr>
          <w:sz w:val="23"/>
          <w:szCs w:val="23"/>
        </w:rPr>
        <w:t>o profissional exigido pelo MEC, porém há um</w:t>
      </w:r>
      <w:r w:rsidR="00AB5E6D">
        <w:rPr>
          <w:sz w:val="23"/>
          <w:szCs w:val="23"/>
        </w:rPr>
        <w:t xml:space="preserve"> edital aberto para captação</w:t>
      </w:r>
      <w:r w:rsidR="00AB5E6D" w:rsidRPr="00521537">
        <w:rPr>
          <w:sz w:val="23"/>
          <w:szCs w:val="23"/>
        </w:rPr>
        <w:t xml:space="preserve">. Danilo pontuou também a necessidade de articulação do PPC com as áreas destacadas pelo relator, como política ambiental e relações étnico-raciais. </w:t>
      </w:r>
      <w:proofErr w:type="spellStart"/>
      <w:r w:rsidR="00AB5E6D" w:rsidRPr="00521537">
        <w:rPr>
          <w:sz w:val="23"/>
          <w:szCs w:val="23"/>
        </w:rPr>
        <w:t>Ronei</w:t>
      </w:r>
      <w:proofErr w:type="spellEnd"/>
      <w:r w:rsidR="00AB5E6D" w:rsidRPr="00521537">
        <w:rPr>
          <w:sz w:val="23"/>
          <w:szCs w:val="23"/>
        </w:rPr>
        <w:t xml:space="preserve"> destacou não ser suficiente informar a existência de disciplinas optativas livres, sendo necessária uma contextualização de forma a eliminar a necessidade de consulta às eme</w:t>
      </w:r>
      <w:r w:rsidR="00AB5E6D">
        <w:rPr>
          <w:sz w:val="23"/>
          <w:szCs w:val="23"/>
        </w:rPr>
        <w:t>ntas destas disciplinas; e q</w:t>
      </w:r>
      <w:r w:rsidR="00AB5E6D" w:rsidRPr="00521537">
        <w:rPr>
          <w:sz w:val="23"/>
          <w:szCs w:val="23"/>
        </w:rPr>
        <w:t xml:space="preserve">uestionou acerca da parte </w:t>
      </w:r>
      <w:r w:rsidR="00AB5E6D">
        <w:rPr>
          <w:sz w:val="23"/>
          <w:szCs w:val="23"/>
        </w:rPr>
        <w:t>referente à</w:t>
      </w:r>
      <w:r w:rsidR="00AB5E6D" w:rsidRPr="00521537">
        <w:rPr>
          <w:sz w:val="23"/>
          <w:szCs w:val="23"/>
        </w:rPr>
        <w:t xml:space="preserve"> articulação do PPC com as atividades de Extensão, que deve constar como atividades obrigatórias do curso. </w:t>
      </w:r>
      <w:proofErr w:type="spellStart"/>
      <w:r w:rsidR="00AB5E6D" w:rsidRPr="00521537">
        <w:rPr>
          <w:sz w:val="23"/>
          <w:szCs w:val="23"/>
        </w:rPr>
        <w:t>Ronei</w:t>
      </w:r>
      <w:proofErr w:type="spellEnd"/>
      <w:r w:rsidR="00AB5E6D" w:rsidRPr="00521537">
        <w:rPr>
          <w:sz w:val="23"/>
          <w:szCs w:val="23"/>
        </w:rPr>
        <w:t xml:space="preserve"> sugeriu que a versão final do projeto seja </w:t>
      </w:r>
      <w:r w:rsidR="00AB5E6D">
        <w:rPr>
          <w:sz w:val="23"/>
          <w:szCs w:val="23"/>
        </w:rPr>
        <w:t xml:space="preserve">apreciada na próxima sessão do </w:t>
      </w:r>
      <w:proofErr w:type="gramStart"/>
      <w:r w:rsidR="00AB5E6D">
        <w:rPr>
          <w:sz w:val="23"/>
          <w:szCs w:val="23"/>
        </w:rPr>
        <w:t>Co</w:t>
      </w:r>
      <w:r w:rsidR="00AB5E6D" w:rsidRPr="00521537">
        <w:rPr>
          <w:sz w:val="23"/>
          <w:szCs w:val="23"/>
        </w:rPr>
        <w:t>nsCCNH</w:t>
      </w:r>
      <w:proofErr w:type="gramEnd"/>
      <w:r w:rsidR="00AB5E6D" w:rsidRPr="00521537">
        <w:rPr>
          <w:sz w:val="23"/>
          <w:szCs w:val="23"/>
        </w:rPr>
        <w:t>, agendada para 11/06, considerando as sugestões de pequenas al</w:t>
      </w:r>
      <w:r w:rsidR="00AB5E6D">
        <w:rPr>
          <w:sz w:val="23"/>
          <w:szCs w:val="23"/>
        </w:rPr>
        <w:t>terações pontuadas pelo relator; sendo acatado. Propôs que a secretaria e</w:t>
      </w:r>
      <w:r w:rsidR="00AB5E6D" w:rsidRPr="00521537">
        <w:rPr>
          <w:sz w:val="23"/>
          <w:szCs w:val="23"/>
        </w:rPr>
        <w:t>nvi</w:t>
      </w:r>
      <w:r w:rsidR="00AB5E6D">
        <w:rPr>
          <w:sz w:val="23"/>
          <w:szCs w:val="23"/>
        </w:rPr>
        <w:t>e</w:t>
      </w:r>
      <w:r w:rsidR="00AB5E6D" w:rsidRPr="00521537">
        <w:rPr>
          <w:sz w:val="23"/>
          <w:szCs w:val="23"/>
        </w:rPr>
        <w:t xml:space="preserve"> e-mail à PROGRAD informando que a versão final será apreciada pelo </w:t>
      </w:r>
      <w:proofErr w:type="gramStart"/>
      <w:r w:rsidR="00AB5E6D" w:rsidRPr="00521537">
        <w:rPr>
          <w:sz w:val="23"/>
          <w:szCs w:val="23"/>
        </w:rPr>
        <w:t>ConsCCNH</w:t>
      </w:r>
      <w:proofErr w:type="gramEnd"/>
      <w:r w:rsidR="00AB5E6D" w:rsidRPr="00521537">
        <w:rPr>
          <w:sz w:val="23"/>
          <w:szCs w:val="23"/>
        </w:rPr>
        <w:t xml:space="preserve"> na próxima segunda-feira, destacando </w:t>
      </w:r>
      <w:r w:rsidR="00AB5E6D">
        <w:rPr>
          <w:sz w:val="23"/>
          <w:szCs w:val="23"/>
        </w:rPr>
        <w:t xml:space="preserve">porém </w:t>
      </w:r>
      <w:r w:rsidR="00AB5E6D" w:rsidRPr="00521537">
        <w:rPr>
          <w:sz w:val="23"/>
          <w:szCs w:val="23"/>
        </w:rPr>
        <w:t>que nada obsta a apreciação do tema na próxima sessão da C</w:t>
      </w:r>
      <w:r w:rsidR="00AB5E6D">
        <w:rPr>
          <w:sz w:val="23"/>
          <w:szCs w:val="23"/>
        </w:rPr>
        <w:t>omissão de Graduação, e solicitou</w:t>
      </w:r>
      <w:r w:rsidR="00AB5E6D" w:rsidRPr="00521537">
        <w:rPr>
          <w:sz w:val="23"/>
          <w:szCs w:val="23"/>
        </w:rPr>
        <w:t xml:space="preserve"> nova relatoria para a próxima reuni</w:t>
      </w:r>
      <w:r w:rsidR="00AB5E6D">
        <w:rPr>
          <w:sz w:val="23"/>
          <w:szCs w:val="23"/>
        </w:rPr>
        <w:t>ão, com base no relato de Dalmo, sendo acatado.</w:t>
      </w:r>
      <w:r w:rsidR="00AB5E6D" w:rsidRPr="00521537">
        <w:rPr>
          <w:sz w:val="23"/>
          <w:szCs w:val="23"/>
        </w:rPr>
        <w:t xml:space="preserve"> O tema foi encaminhado à ordem do dia da próxima sessão, sob a relatoria de Danilo.</w:t>
      </w:r>
      <w:r w:rsidR="00AB5E6D">
        <w:rPr>
          <w:sz w:val="23"/>
          <w:szCs w:val="23"/>
        </w:rPr>
        <w:t xml:space="preserve"> </w:t>
      </w:r>
      <w:r w:rsidR="00AB5E6D" w:rsidRPr="00151E4D">
        <w:rPr>
          <w:sz w:val="23"/>
          <w:szCs w:val="23"/>
        </w:rPr>
        <w:t>4.</w:t>
      </w:r>
      <w:r w:rsidR="00AB5E6D">
        <w:rPr>
          <w:sz w:val="23"/>
          <w:szCs w:val="23"/>
        </w:rPr>
        <w:t xml:space="preserve"> </w:t>
      </w:r>
      <w:r w:rsidR="00AB5E6D" w:rsidRPr="000862C0">
        <w:rPr>
          <w:i/>
          <w:sz w:val="23"/>
          <w:szCs w:val="23"/>
          <w:u w:val="single"/>
        </w:rPr>
        <w:t xml:space="preserve">Cessão para CNPEM – Interessado: Prof. Klaus W. </w:t>
      </w:r>
      <w:proofErr w:type="spellStart"/>
      <w:r w:rsidR="00AB5E6D" w:rsidRPr="000862C0">
        <w:rPr>
          <w:i/>
          <w:sz w:val="23"/>
          <w:szCs w:val="23"/>
          <w:u w:val="single"/>
        </w:rPr>
        <w:t>Capelle</w:t>
      </w:r>
      <w:proofErr w:type="spellEnd"/>
      <w:r w:rsidR="00AB5E6D" w:rsidRPr="000862C0">
        <w:rPr>
          <w:i/>
          <w:sz w:val="23"/>
          <w:szCs w:val="23"/>
          <w:u w:val="single"/>
        </w:rPr>
        <w:t xml:space="preserve"> – relator: Patrícia da Silva Sessa.</w:t>
      </w:r>
      <w:r w:rsidR="00AB5E6D" w:rsidRPr="00151E4D">
        <w:rPr>
          <w:sz w:val="23"/>
          <w:szCs w:val="23"/>
        </w:rPr>
        <w:t xml:space="preserve"> Patrícia expôs seu relato favorável à cessão do docente para o CNPEM ante o atendimento da solicitação às normativas vigentes no CCNH e na UFABC, e aos esclarecimentos prestados. Adriano lembrou que a autorização de cessão de docentes impede a contratação de professores visitantes para substituí-lo</w:t>
      </w:r>
      <w:r w:rsidR="00AB5E6D">
        <w:rPr>
          <w:sz w:val="23"/>
          <w:szCs w:val="23"/>
        </w:rPr>
        <w:t>s</w:t>
      </w:r>
      <w:r w:rsidR="00AB5E6D" w:rsidRPr="00151E4D">
        <w:rPr>
          <w:sz w:val="23"/>
          <w:szCs w:val="23"/>
        </w:rPr>
        <w:t xml:space="preserve">. Enfatizou a necessidade de haver uma declaração, da parte do docente cedido, comprometendo-se com um prazo máximo de um ano para a duração da cessão. Allan adentrou a sessão às 15h50. Danilo sugeriu que a solicitação seja aprovada, mas como </w:t>
      </w:r>
      <w:r w:rsidR="00AB5E6D">
        <w:rPr>
          <w:sz w:val="23"/>
          <w:szCs w:val="23"/>
        </w:rPr>
        <w:t>afastamento para pós-doutoramento</w:t>
      </w:r>
      <w:r w:rsidR="00AB5E6D" w:rsidRPr="00151E4D">
        <w:rPr>
          <w:sz w:val="23"/>
          <w:szCs w:val="23"/>
        </w:rPr>
        <w:t xml:space="preserve">, </w:t>
      </w:r>
      <w:r w:rsidR="00AB5E6D">
        <w:rPr>
          <w:sz w:val="23"/>
          <w:szCs w:val="23"/>
        </w:rPr>
        <w:t xml:space="preserve">a fim de que </w:t>
      </w:r>
      <w:r w:rsidR="00AB5E6D" w:rsidRPr="00151E4D">
        <w:rPr>
          <w:sz w:val="23"/>
          <w:szCs w:val="23"/>
        </w:rPr>
        <w:t xml:space="preserve">o Conselho tenha controle quanto ao prazo de retorno – algo que, por lei, não existe no caso de cessão. Adriano secundou que a solicitação seja aprovada, mas com o compromisso de retorno em um ano. </w:t>
      </w:r>
      <w:proofErr w:type="spellStart"/>
      <w:r w:rsidR="00AB5E6D" w:rsidRPr="00151E4D">
        <w:rPr>
          <w:sz w:val="23"/>
          <w:szCs w:val="23"/>
        </w:rPr>
        <w:t>Ronei</w:t>
      </w:r>
      <w:proofErr w:type="spellEnd"/>
      <w:r w:rsidR="00AB5E6D" w:rsidRPr="00151E4D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 xml:space="preserve">destacou que a </w:t>
      </w:r>
      <w:r w:rsidR="00AB5E6D" w:rsidRPr="00151E4D">
        <w:rPr>
          <w:sz w:val="23"/>
          <w:szCs w:val="23"/>
        </w:rPr>
        <w:t xml:space="preserve">solicitação em pauta </w:t>
      </w:r>
      <w:r w:rsidR="00AB5E6D">
        <w:rPr>
          <w:sz w:val="23"/>
          <w:szCs w:val="23"/>
        </w:rPr>
        <w:t>difere de</w:t>
      </w:r>
      <w:r w:rsidR="00AB5E6D" w:rsidRPr="00151E4D">
        <w:rPr>
          <w:sz w:val="23"/>
          <w:szCs w:val="23"/>
        </w:rPr>
        <w:t xml:space="preserve"> uma cessão para assumir função gratificada, na qual o órgão cessionário é obrigado a acatar a solicitação de cessão, mas </w:t>
      </w:r>
      <w:r w:rsidR="00AB5E6D">
        <w:rPr>
          <w:sz w:val="23"/>
          <w:szCs w:val="23"/>
        </w:rPr>
        <w:t xml:space="preserve">que </w:t>
      </w:r>
      <w:r w:rsidR="00AB5E6D" w:rsidRPr="00151E4D">
        <w:rPr>
          <w:sz w:val="23"/>
          <w:szCs w:val="23"/>
        </w:rPr>
        <w:t>cessa com o término do mandato do docente cedido. Allan pontuou que a cessão deve ser evitada como política institucional. Adriano retirou sua proposta. A proposta de Danilo foi retomada. A presidência sugeriu a elevação do tema à ordem do dia, sendo acatada. Na ordem do dia, o encaminhamento proposto foi aprovado por unanimidade. A presidência propôs a inversão de pauta para favorecer a agenda da professor</w:t>
      </w:r>
      <w:r w:rsidR="00AB5E6D">
        <w:rPr>
          <w:sz w:val="23"/>
          <w:szCs w:val="23"/>
        </w:rPr>
        <w:t xml:space="preserve">a convidada, sendo acatada. 10. </w:t>
      </w:r>
      <w:r w:rsidR="00AB5E6D" w:rsidRPr="000862C0">
        <w:rPr>
          <w:i/>
          <w:sz w:val="23"/>
          <w:szCs w:val="23"/>
          <w:u w:val="single"/>
        </w:rPr>
        <w:t>Curso de Especializaç</w:t>
      </w:r>
      <w:r w:rsidR="00AB5E6D">
        <w:rPr>
          <w:i/>
          <w:sz w:val="23"/>
          <w:szCs w:val="23"/>
          <w:u w:val="single"/>
        </w:rPr>
        <w:t>ão em Teoria da Arte e Curadoria</w:t>
      </w:r>
      <w:r w:rsidR="00AB5E6D" w:rsidRPr="000862C0">
        <w:rPr>
          <w:i/>
          <w:sz w:val="23"/>
          <w:szCs w:val="23"/>
          <w:u w:val="single"/>
        </w:rPr>
        <w:t xml:space="preserve"> – relator: Allan M. Xavier.</w:t>
      </w:r>
      <w:r w:rsidR="00AB5E6D" w:rsidRPr="00151E4D">
        <w:rPr>
          <w:sz w:val="23"/>
          <w:szCs w:val="23"/>
        </w:rPr>
        <w:t xml:space="preserve"> Allan apresentou seu relato favorável à aprovação do projeto do curso. Adriano deixou a sessão às 16h30. </w:t>
      </w:r>
      <w:proofErr w:type="spellStart"/>
      <w:r w:rsidR="00AB5E6D" w:rsidRPr="00151E4D">
        <w:rPr>
          <w:sz w:val="23"/>
          <w:szCs w:val="23"/>
        </w:rPr>
        <w:t>Ronei</w:t>
      </w:r>
      <w:proofErr w:type="spellEnd"/>
      <w:r w:rsidR="00AB5E6D">
        <w:rPr>
          <w:sz w:val="23"/>
          <w:szCs w:val="23"/>
        </w:rPr>
        <w:t xml:space="preserve"> apresentou algumas recomendações à área demandante, como</w:t>
      </w:r>
      <w:r w:rsidR="00AB5E6D" w:rsidRPr="00151E4D">
        <w:rPr>
          <w:sz w:val="23"/>
          <w:szCs w:val="23"/>
        </w:rPr>
        <w:t xml:space="preserve"> alterar a forma de seleção no projeto, indicando que será definida em edital próprio</w:t>
      </w:r>
      <w:r w:rsidR="00AB5E6D">
        <w:rPr>
          <w:sz w:val="23"/>
          <w:szCs w:val="23"/>
        </w:rPr>
        <w:t xml:space="preserve">, </w:t>
      </w:r>
      <w:r w:rsidR="00AB5E6D" w:rsidRPr="00151E4D">
        <w:rPr>
          <w:sz w:val="23"/>
          <w:szCs w:val="23"/>
        </w:rPr>
        <w:t>e verifi</w:t>
      </w:r>
      <w:r w:rsidR="00AB5E6D">
        <w:rPr>
          <w:sz w:val="23"/>
          <w:szCs w:val="23"/>
        </w:rPr>
        <w:t>car a disponibilidade</w:t>
      </w:r>
      <w:r w:rsidR="00AB5E6D" w:rsidRPr="00151E4D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>d</w:t>
      </w:r>
      <w:r w:rsidR="00AB5E6D" w:rsidRPr="00151E4D">
        <w:rPr>
          <w:sz w:val="23"/>
          <w:szCs w:val="23"/>
        </w:rPr>
        <w:t xml:space="preserve">a bibliografia básica </w:t>
      </w:r>
      <w:r w:rsidR="00AB5E6D">
        <w:rPr>
          <w:sz w:val="23"/>
          <w:szCs w:val="23"/>
        </w:rPr>
        <w:t xml:space="preserve">aos alunos </w:t>
      </w:r>
      <w:r w:rsidR="00AB5E6D" w:rsidRPr="00151E4D">
        <w:rPr>
          <w:sz w:val="23"/>
          <w:szCs w:val="23"/>
        </w:rPr>
        <w:t xml:space="preserve">junto à Biblioteca. O relator propôs a elevação do tema à ordem do dia, sendo secundado por Sílvio e Renato. Na ordem do dia, a proposta com as alterações sugeridas foi aprovada por unanimidade. </w:t>
      </w:r>
      <w:r w:rsidR="00AB5E6D">
        <w:rPr>
          <w:sz w:val="23"/>
          <w:szCs w:val="23"/>
        </w:rPr>
        <w:t xml:space="preserve">A presidência propôs </w:t>
      </w:r>
      <w:r w:rsidR="00AB5E6D" w:rsidRPr="00151E4D">
        <w:rPr>
          <w:sz w:val="23"/>
          <w:szCs w:val="23"/>
        </w:rPr>
        <w:t>inversão de pauta considerando o risco aos pra</w:t>
      </w:r>
      <w:r w:rsidR="00AB5E6D">
        <w:rPr>
          <w:sz w:val="23"/>
          <w:szCs w:val="23"/>
        </w:rPr>
        <w:t>zos de aprovação do afastamento, sendo acatada</w:t>
      </w:r>
      <w:r w:rsidR="00AB5E6D" w:rsidRPr="00151E4D">
        <w:rPr>
          <w:sz w:val="23"/>
          <w:szCs w:val="23"/>
        </w:rPr>
        <w:t xml:space="preserve">. </w:t>
      </w:r>
      <w:r w:rsidR="00AB5E6D" w:rsidRPr="000042F7">
        <w:rPr>
          <w:i/>
          <w:sz w:val="23"/>
          <w:szCs w:val="23"/>
        </w:rPr>
        <w:t xml:space="preserve">12. </w:t>
      </w:r>
      <w:r w:rsidR="00AB5E6D" w:rsidRPr="000862C0">
        <w:rPr>
          <w:i/>
          <w:sz w:val="23"/>
          <w:szCs w:val="23"/>
          <w:u w:val="single"/>
        </w:rPr>
        <w:t>Afastamento internacional para pós-</w:t>
      </w:r>
      <w:proofErr w:type="spellStart"/>
      <w:r w:rsidR="00AB5E6D" w:rsidRPr="000862C0">
        <w:rPr>
          <w:i/>
          <w:sz w:val="23"/>
          <w:szCs w:val="23"/>
          <w:u w:val="single"/>
        </w:rPr>
        <w:t>doc</w:t>
      </w:r>
      <w:proofErr w:type="spellEnd"/>
      <w:r w:rsidR="00AB5E6D" w:rsidRPr="000862C0">
        <w:rPr>
          <w:i/>
          <w:sz w:val="23"/>
          <w:szCs w:val="23"/>
          <w:u w:val="single"/>
        </w:rPr>
        <w:t xml:space="preserve"> – Marcos D. Rodrigues Sampaio; 29/</w:t>
      </w:r>
      <w:proofErr w:type="spellStart"/>
      <w:r w:rsidR="00AB5E6D" w:rsidRPr="000862C0">
        <w:rPr>
          <w:i/>
          <w:sz w:val="23"/>
          <w:szCs w:val="23"/>
          <w:u w:val="single"/>
        </w:rPr>
        <w:t>ago</w:t>
      </w:r>
      <w:proofErr w:type="spellEnd"/>
      <w:r w:rsidR="00AB5E6D" w:rsidRPr="000862C0">
        <w:rPr>
          <w:i/>
          <w:sz w:val="23"/>
          <w:szCs w:val="23"/>
          <w:u w:val="single"/>
        </w:rPr>
        <w:t>/2018~15</w:t>
      </w:r>
      <w:proofErr w:type="gramStart"/>
      <w:r w:rsidR="00AB5E6D" w:rsidRPr="000862C0">
        <w:rPr>
          <w:i/>
          <w:sz w:val="23"/>
          <w:szCs w:val="23"/>
          <w:u w:val="single"/>
        </w:rPr>
        <w:t>/</w:t>
      </w:r>
      <w:proofErr w:type="spellStart"/>
      <w:r w:rsidR="00AB5E6D" w:rsidRPr="000862C0">
        <w:rPr>
          <w:i/>
          <w:sz w:val="23"/>
          <w:szCs w:val="23"/>
          <w:u w:val="single"/>
        </w:rPr>
        <w:t>fev</w:t>
      </w:r>
      <w:proofErr w:type="spellEnd"/>
      <w:r w:rsidR="00AB5E6D" w:rsidRPr="000862C0">
        <w:rPr>
          <w:i/>
          <w:sz w:val="23"/>
          <w:szCs w:val="23"/>
          <w:u w:val="single"/>
        </w:rPr>
        <w:t>/2019)</w:t>
      </w:r>
      <w:proofErr w:type="gramEnd"/>
      <w:r w:rsidR="00AB5E6D" w:rsidRPr="000862C0">
        <w:rPr>
          <w:i/>
          <w:sz w:val="23"/>
          <w:szCs w:val="23"/>
          <w:u w:val="single"/>
        </w:rPr>
        <w:t xml:space="preserve"> – relatora: Patrícia S. Sessa.</w:t>
      </w:r>
      <w:r w:rsidR="00AB5E6D" w:rsidRPr="00151E4D">
        <w:rPr>
          <w:sz w:val="23"/>
          <w:szCs w:val="23"/>
        </w:rPr>
        <w:t xml:space="preserve"> A relatora apresentou seu parecer favorável à autorização do afastamento</w:t>
      </w:r>
      <w:proofErr w:type="gramStart"/>
      <w:r w:rsidR="00AB5E6D">
        <w:rPr>
          <w:sz w:val="23"/>
          <w:szCs w:val="23"/>
        </w:rPr>
        <w:t xml:space="preserve"> mas</w:t>
      </w:r>
      <w:proofErr w:type="gramEnd"/>
      <w:r w:rsidR="00AB5E6D">
        <w:rPr>
          <w:sz w:val="23"/>
          <w:szCs w:val="23"/>
        </w:rPr>
        <w:t xml:space="preserve"> pontuando que, apesar de mencionar ter orientandos sob sua supervisão, o docente não indica como se dará o acompanhamento destes durante o período do afastamento</w:t>
      </w:r>
      <w:r w:rsidR="00AB5E6D" w:rsidRPr="00151E4D">
        <w:rPr>
          <w:sz w:val="23"/>
          <w:szCs w:val="23"/>
        </w:rPr>
        <w:t xml:space="preserve">. </w:t>
      </w:r>
      <w:proofErr w:type="spellStart"/>
      <w:r w:rsidR="00AB5E6D" w:rsidRPr="00151E4D">
        <w:rPr>
          <w:sz w:val="23"/>
          <w:szCs w:val="23"/>
        </w:rPr>
        <w:t>Ronei</w:t>
      </w:r>
      <w:proofErr w:type="spellEnd"/>
      <w:r w:rsidR="00AB5E6D" w:rsidRPr="00151E4D">
        <w:rPr>
          <w:sz w:val="23"/>
          <w:szCs w:val="23"/>
        </w:rPr>
        <w:t xml:space="preserve"> destacou tratar-se de afastamento agendado em período sem carga didática, </w:t>
      </w:r>
      <w:r w:rsidR="00AB5E6D">
        <w:rPr>
          <w:sz w:val="23"/>
          <w:szCs w:val="23"/>
        </w:rPr>
        <w:t>o que é uma prática recomendável por não causar impacto negativo ao curso. Propôs a aprovação d</w:t>
      </w:r>
      <w:r w:rsidR="00AB5E6D" w:rsidRPr="00151E4D">
        <w:rPr>
          <w:sz w:val="23"/>
          <w:szCs w:val="23"/>
        </w:rPr>
        <w:t>o afastamento condicionad</w:t>
      </w:r>
      <w:r w:rsidR="00AB5E6D">
        <w:rPr>
          <w:sz w:val="23"/>
          <w:szCs w:val="23"/>
        </w:rPr>
        <w:t>a</w:t>
      </w:r>
      <w:r w:rsidR="00AB5E6D" w:rsidRPr="00151E4D">
        <w:rPr>
          <w:sz w:val="23"/>
          <w:szCs w:val="23"/>
        </w:rPr>
        <w:t xml:space="preserve"> à indicação, pelo solicitante, de como procederá quanto ao acompanhamento de</w:t>
      </w:r>
      <w:r w:rsidR="00AB5E6D">
        <w:rPr>
          <w:sz w:val="23"/>
          <w:szCs w:val="23"/>
        </w:rPr>
        <w:t xml:space="preserve"> seus orientandos durante o período de</w:t>
      </w:r>
      <w:r w:rsidR="00AB5E6D" w:rsidRPr="00151E4D">
        <w:rPr>
          <w:sz w:val="23"/>
          <w:szCs w:val="23"/>
        </w:rPr>
        <w:t xml:space="preserve"> afastamento</w:t>
      </w:r>
      <w:r w:rsidR="00AB5E6D">
        <w:rPr>
          <w:sz w:val="23"/>
          <w:szCs w:val="23"/>
        </w:rPr>
        <w:t>, e recomendou a elevação do tema à ordem do dia, sendo acatado. Na ordem do dia, a solicitação de afastamento foi a</w:t>
      </w:r>
      <w:r w:rsidR="00AB5E6D" w:rsidRPr="00151E4D">
        <w:rPr>
          <w:sz w:val="23"/>
          <w:szCs w:val="23"/>
        </w:rPr>
        <w:t>provad</w:t>
      </w:r>
      <w:r w:rsidR="00AB5E6D">
        <w:rPr>
          <w:sz w:val="23"/>
          <w:szCs w:val="23"/>
        </w:rPr>
        <w:t>a</w:t>
      </w:r>
      <w:r w:rsidR="00AB5E6D" w:rsidRPr="00151E4D">
        <w:rPr>
          <w:sz w:val="23"/>
          <w:szCs w:val="23"/>
        </w:rPr>
        <w:t xml:space="preserve"> por unanimidade. Renato sugeriu a inversão de pauta para </w:t>
      </w:r>
      <w:r w:rsidR="00AB5E6D">
        <w:rPr>
          <w:sz w:val="23"/>
          <w:szCs w:val="23"/>
        </w:rPr>
        <w:t>que fosse apreciado tema</w:t>
      </w:r>
      <w:r w:rsidR="00AB5E6D" w:rsidRPr="00151E4D">
        <w:rPr>
          <w:sz w:val="23"/>
          <w:szCs w:val="23"/>
        </w:rPr>
        <w:t xml:space="preserve"> análogo</w:t>
      </w:r>
      <w:r w:rsidR="00AB5E6D">
        <w:rPr>
          <w:sz w:val="23"/>
          <w:szCs w:val="23"/>
        </w:rPr>
        <w:t xml:space="preserve"> a este</w:t>
      </w:r>
      <w:r w:rsidR="00AB5E6D" w:rsidRPr="00151E4D">
        <w:rPr>
          <w:sz w:val="23"/>
          <w:szCs w:val="23"/>
        </w:rPr>
        <w:t>,</w:t>
      </w:r>
      <w:r w:rsidR="00AB5E6D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lastRenderedPageBreak/>
        <w:t>sendo</w:t>
      </w:r>
      <w:r w:rsidR="00AB5E6D" w:rsidRPr="00151E4D">
        <w:rPr>
          <w:sz w:val="23"/>
          <w:szCs w:val="23"/>
        </w:rPr>
        <w:t xml:space="preserve"> acatado. 17. </w:t>
      </w:r>
      <w:r w:rsidR="00AB5E6D" w:rsidRPr="000862C0">
        <w:rPr>
          <w:i/>
          <w:sz w:val="23"/>
          <w:szCs w:val="23"/>
          <w:u w:val="single"/>
        </w:rPr>
        <w:t>Afastamento internacional para pós-</w:t>
      </w:r>
      <w:proofErr w:type="spellStart"/>
      <w:r w:rsidR="00AB5E6D" w:rsidRPr="000862C0">
        <w:rPr>
          <w:i/>
          <w:sz w:val="23"/>
          <w:szCs w:val="23"/>
          <w:u w:val="single"/>
        </w:rPr>
        <w:t>doc</w:t>
      </w:r>
      <w:proofErr w:type="spellEnd"/>
      <w:r w:rsidR="00AB5E6D" w:rsidRPr="000862C0">
        <w:rPr>
          <w:i/>
          <w:sz w:val="23"/>
          <w:szCs w:val="23"/>
          <w:u w:val="single"/>
        </w:rPr>
        <w:t xml:space="preserve"> – Eduardo de Moraes </w:t>
      </w:r>
      <w:proofErr w:type="spellStart"/>
      <w:r w:rsidR="00AB5E6D" w:rsidRPr="000862C0">
        <w:rPr>
          <w:i/>
          <w:sz w:val="23"/>
          <w:szCs w:val="23"/>
          <w:u w:val="single"/>
        </w:rPr>
        <w:t>Gregores</w:t>
      </w:r>
      <w:proofErr w:type="spellEnd"/>
      <w:r w:rsidR="00AB5E6D" w:rsidRPr="000862C0">
        <w:rPr>
          <w:i/>
          <w:sz w:val="23"/>
          <w:szCs w:val="23"/>
          <w:u w:val="single"/>
        </w:rPr>
        <w:t>; 01/</w:t>
      </w:r>
      <w:proofErr w:type="gramStart"/>
      <w:r w:rsidR="00AB5E6D" w:rsidRPr="000862C0">
        <w:rPr>
          <w:i/>
          <w:sz w:val="23"/>
          <w:szCs w:val="23"/>
          <w:u w:val="single"/>
        </w:rPr>
        <w:t>set~</w:t>
      </w:r>
      <w:proofErr w:type="gramEnd"/>
      <w:r w:rsidR="00AB5E6D" w:rsidRPr="000862C0">
        <w:rPr>
          <w:i/>
          <w:sz w:val="23"/>
          <w:szCs w:val="23"/>
          <w:u w:val="single"/>
        </w:rPr>
        <w:t>02/dez/2018) – relator: Renato Correa.</w:t>
      </w:r>
      <w:r w:rsidR="00AB5E6D" w:rsidRPr="00151E4D">
        <w:rPr>
          <w:sz w:val="23"/>
          <w:szCs w:val="23"/>
        </w:rPr>
        <w:t xml:space="preserve"> Renato expôs brevemente seu relato favorável à aprovação do afastamento fundamentado nos pareceres do Bacharelado em Física e da pós-graduação em Física, e propôs a elevação do tema à ordem do dia, sendo acatado. Na ordem do dia, a solicitação de afastamento foi aprovada por unanimidade. 7. </w:t>
      </w:r>
      <w:r w:rsidR="00AB5E6D" w:rsidRPr="000862C0">
        <w:rPr>
          <w:i/>
          <w:sz w:val="23"/>
          <w:szCs w:val="23"/>
          <w:u w:val="single"/>
        </w:rPr>
        <w:t xml:space="preserve">Alterações do PPC </w:t>
      </w:r>
      <w:proofErr w:type="spellStart"/>
      <w:proofErr w:type="gramStart"/>
      <w:r w:rsidR="00AB5E6D" w:rsidRPr="000862C0">
        <w:rPr>
          <w:i/>
          <w:sz w:val="23"/>
          <w:szCs w:val="23"/>
          <w:u w:val="single"/>
        </w:rPr>
        <w:t>LicFilo</w:t>
      </w:r>
      <w:proofErr w:type="spellEnd"/>
      <w:proofErr w:type="gramEnd"/>
      <w:r w:rsidR="00AB5E6D" w:rsidRPr="000862C0">
        <w:rPr>
          <w:i/>
          <w:sz w:val="23"/>
          <w:szCs w:val="23"/>
          <w:u w:val="single"/>
        </w:rPr>
        <w:t xml:space="preserve"> – relator: Danilo Centeno.</w:t>
      </w:r>
      <w:r w:rsidR="00AB5E6D" w:rsidRPr="00FA6277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 xml:space="preserve">Danilo apresentou seu relato favorável à aprovação das alterações propostas. </w:t>
      </w:r>
      <w:proofErr w:type="spellStart"/>
      <w:r w:rsidR="00AB5E6D" w:rsidRPr="00151E4D">
        <w:rPr>
          <w:sz w:val="23"/>
          <w:szCs w:val="23"/>
        </w:rPr>
        <w:t>Ronei</w:t>
      </w:r>
      <w:proofErr w:type="spellEnd"/>
      <w:r w:rsidR="00AB5E6D" w:rsidRPr="00151E4D">
        <w:rPr>
          <w:sz w:val="23"/>
          <w:szCs w:val="23"/>
        </w:rPr>
        <w:t xml:space="preserve"> </w:t>
      </w:r>
      <w:r w:rsidR="00AB5E6D">
        <w:rPr>
          <w:sz w:val="23"/>
          <w:szCs w:val="23"/>
        </w:rPr>
        <w:t>pontuou que o projeto pedagógico d</w:t>
      </w:r>
      <w:r w:rsidR="00AB5E6D" w:rsidRPr="00151E4D">
        <w:rPr>
          <w:sz w:val="23"/>
          <w:szCs w:val="23"/>
        </w:rPr>
        <w:t>o Bacharelado em Filosofia</w:t>
      </w:r>
      <w:r w:rsidR="00AB5E6D">
        <w:rPr>
          <w:sz w:val="23"/>
          <w:szCs w:val="23"/>
        </w:rPr>
        <w:t xml:space="preserve"> ainda está em processo de modificação e que seria ideal apreciar conjuntamente, para evitar divergências. Propôs que o tema fosse tirado de pauta e encaminhado à pauta da sessão seguinte, sendo acatado.</w:t>
      </w:r>
      <w:r w:rsidR="00AB5E6D" w:rsidRPr="00151E4D">
        <w:rPr>
          <w:sz w:val="23"/>
          <w:szCs w:val="23"/>
        </w:rPr>
        <w:t xml:space="preserve"> </w:t>
      </w:r>
      <w:r w:rsidR="00AB5E6D" w:rsidRPr="000862C0">
        <w:rPr>
          <w:i/>
          <w:sz w:val="23"/>
          <w:szCs w:val="23"/>
          <w:u w:val="single"/>
        </w:rPr>
        <w:t>14. Proposta de criação da disciplina "Práticas Escolares em Educação Especial e Inclusiva" – relator: Danilo Centeno.</w:t>
      </w:r>
      <w:r w:rsidR="00AB5E6D" w:rsidRPr="00151E4D">
        <w:rPr>
          <w:sz w:val="23"/>
          <w:szCs w:val="23"/>
        </w:rPr>
        <w:t xml:space="preserve"> Danilo apresentou seu relato favorável à criação da disciplina</w:t>
      </w:r>
      <w:r w:rsidR="00AB5E6D">
        <w:rPr>
          <w:sz w:val="23"/>
          <w:szCs w:val="23"/>
        </w:rPr>
        <w:t xml:space="preserve">. </w:t>
      </w:r>
      <w:proofErr w:type="spellStart"/>
      <w:r w:rsidR="00AB5E6D">
        <w:rPr>
          <w:sz w:val="23"/>
          <w:szCs w:val="23"/>
        </w:rPr>
        <w:t>Ronei</w:t>
      </w:r>
      <w:proofErr w:type="spellEnd"/>
      <w:r w:rsidR="00AB5E6D">
        <w:rPr>
          <w:sz w:val="23"/>
          <w:szCs w:val="23"/>
        </w:rPr>
        <w:t xml:space="preserve"> sugeriu a elevação do tema à ordem do dia, sendo acatado. </w:t>
      </w:r>
      <w:r w:rsidR="00AB5E6D" w:rsidRPr="00151E4D">
        <w:rPr>
          <w:sz w:val="23"/>
          <w:szCs w:val="23"/>
        </w:rPr>
        <w:t>Na ordem do dia,</w:t>
      </w:r>
      <w:r w:rsidR="00AB5E6D">
        <w:rPr>
          <w:sz w:val="23"/>
          <w:szCs w:val="23"/>
        </w:rPr>
        <w:t xml:space="preserve"> a proposta de criação da disciplina </w:t>
      </w:r>
      <w:r w:rsidR="00AB5E6D" w:rsidRPr="00151E4D">
        <w:rPr>
          <w:sz w:val="23"/>
          <w:szCs w:val="23"/>
        </w:rPr>
        <w:t>foi aprovada por unanimidade.</w:t>
      </w:r>
      <w:r w:rsidR="00AB5E6D">
        <w:rPr>
          <w:sz w:val="23"/>
          <w:szCs w:val="23"/>
        </w:rPr>
        <w:t xml:space="preserve"> Esgotada a pauta, </w:t>
      </w:r>
      <w:r w:rsidR="00AB5E6D" w:rsidRPr="0079543B">
        <w:rPr>
          <w:sz w:val="23"/>
          <w:szCs w:val="23"/>
        </w:rPr>
        <w:t xml:space="preserve">o presidente deu por encerrada a sessão às </w:t>
      </w:r>
      <w:r w:rsidR="00AB5E6D">
        <w:rPr>
          <w:sz w:val="23"/>
          <w:szCs w:val="23"/>
        </w:rPr>
        <w:t>quinze</w:t>
      </w:r>
      <w:r w:rsidR="00AB5E6D" w:rsidRPr="0079543B">
        <w:rPr>
          <w:sz w:val="23"/>
          <w:szCs w:val="23"/>
        </w:rPr>
        <w:t xml:space="preserve"> horas e </w:t>
      </w:r>
      <w:r w:rsidR="00AB5E6D">
        <w:rPr>
          <w:sz w:val="23"/>
          <w:szCs w:val="23"/>
        </w:rPr>
        <w:t xml:space="preserve">dezessete minutos da qual eu, </w:t>
      </w:r>
      <w:r w:rsidR="00AB5E6D" w:rsidRPr="00413974">
        <w:rPr>
          <w:sz w:val="23"/>
          <w:szCs w:val="23"/>
        </w:rPr>
        <w:t xml:space="preserve">Priscila Moura Arakaki, secretária-executiva do CCNH, lavrei </w:t>
      </w:r>
      <w:proofErr w:type="gramStart"/>
      <w:r w:rsidR="00AB5E6D" w:rsidRPr="00413974">
        <w:rPr>
          <w:sz w:val="23"/>
          <w:szCs w:val="23"/>
        </w:rPr>
        <w:t>a presente</w:t>
      </w:r>
      <w:proofErr w:type="gramEnd"/>
      <w:r w:rsidR="00AB5E6D" w:rsidRPr="00413974">
        <w:rPr>
          <w:sz w:val="23"/>
          <w:szCs w:val="23"/>
        </w:rPr>
        <w:t xml:space="preserve"> ata.</w:t>
      </w:r>
    </w:p>
    <w:p w:rsidR="00AB5E6D" w:rsidRPr="00413974" w:rsidRDefault="00AB5E6D" w:rsidP="00D60514">
      <w:pPr>
        <w:pStyle w:val="PargrafodaLista"/>
        <w:tabs>
          <w:tab w:val="left" w:pos="142"/>
          <w:tab w:val="left" w:pos="993"/>
          <w:tab w:val="left" w:pos="1701"/>
        </w:tabs>
        <w:autoSpaceDE w:val="0"/>
        <w:autoSpaceDN w:val="0"/>
        <w:adjustRightInd w:val="0"/>
        <w:spacing w:before="120" w:after="120"/>
        <w:ind w:left="0" w:right="-2"/>
        <w:jc w:val="both"/>
        <w:rPr>
          <w:sz w:val="23"/>
          <w:szCs w:val="23"/>
        </w:rPr>
      </w:pPr>
    </w:p>
    <w:p w:rsidR="0079543B" w:rsidRDefault="00996A90" w:rsidP="004331DC">
      <w:pPr>
        <w:pStyle w:val="PargrafodaLista"/>
        <w:suppressLineNumbers/>
        <w:tabs>
          <w:tab w:val="left" w:pos="142"/>
          <w:tab w:val="left" w:pos="1985"/>
        </w:tabs>
        <w:autoSpaceDE w:val="0"/>
        <w:autoSpaceDN w:val="0"/>
        <w:adjustRightInd w:val="0"/>
        <w:ind w:left="0"/>
        <w:jc w:val="both"/>
        <w:rPr>
          <w:rFonts w:cs="Times New Roman"/>
          <w:b/>
          <w:sz w:val="23"/>
          <w:szCs w:val="23"/>
        </w:rPr>
      </w:pPr>
      <w:r w:rsidRPr="0079543B" w:rsidDel="00996A90">
        <w:rPr>
          <w:sz w:val="23"/>
          <w:szCs w:val="23"/>
        </w:rPr>
        <w:t xml:space="preserve"> </w:t>
      </w:r>
      <w:r w:rsidR="00C16CDE">
        <w:rPr>
          <w:sz w:val="23"/>
          <w:szCs w:val="23"/>
        </w:rPr>
        <w:t xml:space="preserve"> </w:t>
      </w:r>
    </w:p>
    <w:p w:rsidR="0079543B" w:rsidRDefault="0079543B" w:rsidP="004331DC">
      <w:pPr>
        <w:pStyle w:val="Normal1"/>
        <w:suppressLineNumbers/>
        <w:rPr>
          <w:rFonts w:cs="Times New Roman"/>
          <w:b/>
          <w:sz w:val="23"/>
          <w:szCs w:val="23"/>
        </w:rPr>
      </w:pPr>
    </w:p>
    <w:p w:rsidR="0079543B" w:rsidRPr="0079543B" w:rsidRDefault="0079543B" w:rsidP="004331DC">
      <w:pPr>
        <w:pStyle w:val="Normal1"/>
        <w:suppressLineNumbers/>
        <w:rPr>
          <w:rFonts w:cs="Times New Roman"/>
          <w:b/>
          <w:sz w:val="23"/>
          <w:szCs w:val="23"/>
        </w:rPr>
      </w:pPr>
    </w:p>
    <w:p w:rsidR="00A94855" w:rsidRPr="0079543B" w:rsidRDefault="00A94855" w:rsidP="00A94855">
      <w:pPr>
        <w:pStyle w:val="Normal1"/>
        <w:suppressLineNumbers/>
        <w:rPr>
          <w:rFonts w:cs="Times New Roman"/>
          <w:b/>
          <w:sz w:val="23"/>
          <w:szCs w:val="23"/>
        </w:rPr>
      </w:pPr>
    </w:p>
    <w:p w:rsidR="00A94855" w:rsidRDefault="00A94855" w:rsidP="00A94855">
      <w:pPr>
        <w:pStyle w:val="Normal1"/>
        <w:suppressLineNumbers/>
        <w:rPr>
          <w:rFonts w:cs="Times New Roman"/>
          <w:b/>
          <w:sz w:val="23"/>
          <w:szCs w:val="23"/>
        </w:rPr>
      </w:pPr>
    </w:p>
    <w:p w:rsidR="00A94855" w:rsidRDefault="00A94855" w:rsidP="00A94855">
      <w:pPr>
        <w:pStyle w:val="Normal1"/>
        <w:suppressLineNumbers/>
        <w:rPr>
          <w:rFonts w:cs="Times New Roman"/>
          <w:b/>
          <w:sz w:val="23"/>
          <w:szCs w:val="23"/>
        </w:rPr>
      </w:pPr>
    </w:p>
    <w:p w:rsidR="00A94855" w:rsidRPr="0079543B" w:rsidRDefault="00A94855" w:rsidP="00A94855">
      <w:pPr>
        <w:pStyle w:val="Normal1"/>
        <w:suppressLineNumbers/>
        <w:rPr>
          <w:rFonts w:cs="Times New Roman"/>
          <w:b/>
          <w:sz w:val="23"/>
          <w:szCs w:val="23"/>
        </w:rPr>
      </w:pPr>
    </w:p>
    <w:p w:rsidR="00A94855" w:rsidRPr="0079543B" w:rsidRDefault="00A94855" w:rsidP="00A94855">
      <w:pPr>
        <w:pStyle w:val="Normal1"/>
        <w:suppressLineNumbers/>
        <w:jc w:val="center"/>
        <w:rPr>
          <w:rFonts w:cs="Times New Roman"/>
          <w:b/>
          <w:sz w:val="23"/>
          <w:szCs w:val="23"/>
        </w:rPr>
      </w:pPr>
      <w:r w:rsidRPr="0079543B">
        <w:rPr>
          <w:rFonts w:cs="Times New Roman"/>
          <w:b/>
          <w:sz w:val="23"/>
          <w:szCs w:val="23"/>
        </w:rPr>
        <w:t xml:space="preserve">Priscila Moura Arakaki </w:t>
      </w:r>
    </w:p>
    <w:p w:rsidR="00A94855" w:rsidRPr="0079543B" w:rsidRDefault="00A94855" w:rsidP="00A94855">
      <w:pPr>
        <w:pStyle w:val="Normal1"/>
        <w:suppressLineNumbers/>
        <w:jc w:val="center"/>
        <w:rPr>
          <w:rFonts w:cs="Times New Roman"/>
          <w:sz w:val="23"/>
          <w:szCs w:val="23"/>
        </w:rPr>
      </w:pPr>
      <w:r w:rsidRPr="0079543B">
        <w:rPr>
          <w:rFonts w:cs="Times New Roman"/>
          <w:sz w:val="23"/>
          <w:szCs w:val="23"/>
        </w:rPr>
        <w:t>Secretária Executiva</w:t>
      </w:r>
    </w:p>
    <w:p w:rsidR="00A94855" w:rsidRDefault="00A94855" w:rsidP="00A94855">
      <w:pPr>
        <w:pStyle w:val="Normal1"/>
        <w:suppressLineNumbers/>
        <w:jc w:val="center"/>
        <w:rPr>
          <w:rFonts w:cs="Times New Roman"/>
          <w:b/>
          <w:sz w:val="23"/>
          <w:szCs w:val="23"/>
        </w:rPr>
      </w:pPr>
    </w:p>
    <w:p w:rsidR="00A94855" w:rsidRPr="0079543B" w:rsidRDefault="00A94855" w:rsidP="00A94855">
      <w:pPr>
        <w:pStyle w:val="Normal1"/>
        <w:suppressLineNumbers/>
        <w:jc w:val="center"/>
        <w:rPr>
          <w:rFonts w:cs="Times New Roman"/>
          <w:b/>
          <w:sz w:val="23"/>
          <w:szCs w:val="23"/>
        </w:rPr>
      </w:pPr>
    </w:p>
    <w:p w:rsidR="00A94855" w:rsidRPr="0079543B" w:rsidRDefault="00A94855" w:rsidP="00A94855">
      <w:pPr>
        <w:pStyle w:val="Normal1"/>
        <w:suppressLineNumbers/>
        <w:jc w:val="center"/>
        <w:rPr>
          <w:rFonts w:cs="Times New Roman"/>
          <w:b/>
          <w:sz w:val="23"/>
          <w:szCs w:val="23"/>
        </w:rPr>
      </w:pPr>
    </w:p>
    <w:p w:rsidR="00A94855" w:rsidRPr="0079543B" w:rsidRDefault="00A94855" w:rsidP="00A94855">
      <w:pPr>
        <w:pStyle w:val="Normal1"/>
        <w:suppressLineNumbers/>
        <w:jc w:val="center"/>
        <w:rPr>
          <w:rFonts w:cs="Times New Roman"/>
          <w:b/>
          <w:sz w:val="23"/>
          <w:szCs w:val="23"/>
        </w:rPr>
      </w:pPr>
      <w:proofErr w:type="spellStart"/>
      <w:r w:rsidRPr="0079543B">
        <w:rPr>
          <w:rFonts w:cs="Times New Roman"/>
          <w:b/>
          <w:sz w:val="23"/>
          <w:szCs w:val="23"/>
        </w:rPr>
        <w:t>Ronei</w:t>
      </w:r>
      <w:proofErr w:type="spellEnd"/>
      <w:r w:rsidRPr="0079543B">
        <w:rPr>
          <w:rFonts w:cs="Times New Roman"/>
          <w:b/>
          <w:sz w:val="23"/>
          <w:szCs w:val="23"/>
        </w:rPr>
        <w:t xml:space="preserve"> </w:t>
      </w:r>
      <w:proofErr w:type="spellStart"/>
      <w:r w:rsidRPr="0079543B">
        <w:rPr>
          <w:rFonts w:cs="Times New Roman"/>
          <w:b/>
          <w:sz w:val="23"/>
          <w:szCs w:val="23"/>
        </w:rPr>
        <w:t>Miotto</w:t>
      </w:r>
      <w:proofErr w:type="spellEnd"/>
    </w:p>
    <w:p w:rsidR="00A94855" w:rsidRPr="0079543B" w:rsidRDefault="00A94855" w:rsidP="00A94855">
      <w:pPr>
        <w:pStyle w:val="Normal1"/>
        <w:suppressLineNumbers/>
        <w:jc w:val="center"/>
        <w:rPr>
          <w:rFonts w:cs="Times New Roman"/>
          <w:sz w:val="23"/>
          <w:szCs w:val="23"/>
        </w:rPr>
      </w:pPr>
      <w:r w:rsidRPr="0079543B">
        <w:rPr>
          <w:rFonts w:cs="Times New Roman"/>
          <w:sz w:val="23"/>
          <w:szCs w:val="23"/>
        </w:rPr>
        <w:t>Diretor</w:t>
      </w:r>
    </w:p>
    <w:p w:rsidR="00EA1312" w:rsidRDefault="00EA1312" w:rsidP="004331DC">
      <w:pPr>
        <w:pStyle w:val="Normal1"/>
        <w:suppressLineNumbers/>
        <w:jc w:val="center"/>
        <w:rPr>
          <w:rFonts w:cs="Times New Roman"/>
          <w:b/>
          <w:sz w:val="23"/>
          <w:szCs w:val="23"/>
        </w:rPr>
        <w:sectPr w:rsidR="00EA1312" w:rsidSect="00413974">
          <w:headerReference w:type="default" r:id="rId9"/>
          <w:footerReference w:type="default" r:id="rId10"/>
          <w:type w:val="continuous"/>
          <w:pgSz w:w="11906" w:h="16838"/>
          <w:pgMar w:top="2524" w:right="851" w:bottom="1134" w:left="1701" w:header="567" w:footer="975" w:gutter="0"/>
          <w:lnNumType w:countBy="1"/>
          <w:cols w:space="282"/>
          <w:formProt w:val="0"/>
        </w:sectPr>
      </w:pPr>
    </w:p>
    <w:p w:rsidR="00043AEA" w:rsidRPr="0079543B" w:rsidRDefault="00043AEA" w:rsidP="00A94855">
      <w:pPr>
        <w:pStyle w:val="Normal1"/>
        <w:suppressLineNumbers/>
        <w:jc w:val="center"/>
        <w:rPr>
          <w:rFonts w:cs="Times New Roman"/>
          <w:sz w:val="23"/>
          <w:szCs w:val="23"/>
        </w:rPr>
      </w:pPr>
    </w:p>
    <w:sectPr w:rsidR="00043AEA" w:rsidRPr="0079543B" w:rsidSect="00413974">
      <w:type w:val="continuous"/>
      <w:pgSz w:w="11906" w:h="16838"/>
      <w:pgMar w:top="2524" w:right="851" w:bottom="1134" w:left="1701" w:header="567" w:footer="975" w:gutter="0"/>
      <w:lnNumType w:countBy="1"/>
      <w:cols w:num="2" w:space="282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7D0" w:rsidRDefault="004A27D0">
      <w:r>
        <w:separator/>
      </w:r>
    </w:p>
  </w:endnote>
  <w:endnote w:type="continuationSeparator" w:id="0">
    <w:p w:rsidR="004A27D0" w:rsidRDefault="004A2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EA" w:rsidRDefault="00821E3A">
    <w:pPr>
      <w:pStyle w:val="Rodap"/>
      <w:tabs>
        <w:tab w:val="center" w:pos="2410"/>
        <w:tab w:val="right" w:pos="9214"/>
      </w:tabs>
      <w:jc w:val="right"/>
    </w:pPr>
    <w:r>
      <w:rPr>
        <w:noProof/>
        <w:lang w:eastAsia="ja-JP" w:bidi="ar-SA"/>
      </w:rPr>
      <w:drawing>
        <wp:anchor distT="0" distB="0" distL="114300" distR="114935" simplePos="0" relativeHeight="5" behindDoc="1" locked="0" layoutInCell="1" allowOverlap="1" wp14:anchorId="4C3FB9A9" wp14:editId="43C272F1">
          <wp:simplePos x="0" y="0"/>
          <wp:positionH relativeFrom="column">
            <wp:posOffset>1157605</wp:posOffset>
          </wp:positionH>
          <wp:positionV relativeFrom="paragraph">
            <wp:posOffset>-228600</wp:posOffset>
          </wp:positionV>
          <wp:extent cx="3599815" cy="594995"/>
          <wp:effectExtent l="0" t="0" r="635" b="0"/>
          <wp:wrapNone/>
          <wp:docPr id="4" name="Image1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</w:t>
    </w:r>
    <w:r>
      <w:fldChar w:fldCharType="begin"/>
    </w:r>
    <w:r>
      <w:instrText>PAGE</w:instrText>
    </w:r>
    <w:r>
      <w:fldChar w:fldCharType="separate"/>
    </w:r>
    <w:r w:rsidR="00DA062B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7D0" w:rsidRDefault="004A27D0">
      <w:r>
        <w:separator/>
      </w:r>
    </w:p>
  </w:footnote>
  <w:footnote w:type="continuationSeparator" w:id="0">
    <w:p w:rsidR="004A27D0" w:rsidRDefault="004A2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EA" w:rsidRDefault="00821E3A">
    <w:pPr>
      <w:pStyle w:val="Normal1"/>
      <w:ind w:left="1985"/>
      <w:rPr>
        <w:b/>
      </w:rPr>
    </w:pPr>
    <w:r>
      <w:rPr>
        <w:noProof/>
        <w:lang w:eastAsia="ja-JP" w:bidi="ar-SA"/>
      </w:rPr>
      <w:drawing>
        <wp:anchor distT="0" distB="0" distL="0" distR="114300" simplePos="0" relativeHeight="3" behindDoc="1" locked="0" layoutInCell="1" allowOverlap="1" wp14:anchorId="713066A6" wp14:editId="68DEF3E6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largest"/>
          <wp:docPr id="3" name="Picture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MINISTÉRIO DA EDUCAÇÃO</w:t>
    </w:r>
  </w:p>
  <w:p w:rsidR="00043AEA" w:rsidRDefault="00821E3A">
    <w:pPr>
      <w:pStyle w:val="Normal1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043AEA" w:rsidRDefault="00821E3A">
    <w:pPr>
      <w:pStyle w:val="Normal1"/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 xml:space="preserve">Av. dos Estados, 5001 · </w:t>
    </w:r>
    <w:r w:rsidR="001F11FC" w:rsidRPr="001F11FC">
      <w:rPr>
        <w:sz w:val="18"/>
        <w:szCs w:val="18"/>
      </w:rPr>
      <w:t xml:space="preserve">Bairro Santa Terezinha </w:t>
    </w:r>
    <w:r>
      <w:rPr>
        <w:sz w:val="18"/>
        <w:szCs w:val="18"/>
      </w:rPr>
      <w:t>· Santo André - SP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CEP 09210-580 · Fone: (11) 4996.7960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secretariaccnh@ufabc.edu.br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2165C"/>
    <w:multiLevelType w:val="hybridMultilevel"/>
    <w:tmpl w:val="84DC5058"/>
    <w:lvl w:ilvl="0" w:tplc="94D662D2">
      <w:start w:val="1"/>
      <w:numFmt w:val="decimal"/>
      <w:lvlText w:val="%1."/>
      <w:lvlJc w:val="left"/>
      <w:pPr>
        <w:ind w:left="4956" w:hanging="16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D1E7314"/>
    <w:multiLevelType w:val="hybridMultilevel"/>
    <w:tmpl w:val="40C4F8E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0D260E04"/>
    <w:multiLevelType w:val="hybridMultilevel"/>
    <w:tmpl w:val="40C4F8E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D802AAB"/>
    <w:multiLevelType w:val="hybridMultilevel"/>
    <w:tmpl w:val="521445BC"/>
    <w:lvl w:ilvl="0" w:tplc="6868C312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8359C9"/>
    <w:multiLevelType w:val="hybridMultilevel"/>
    <w:tmpl w:val="9D3472C8"/>
    <w:lvl w:ilvl="0" w:tplc="AFF02FC0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950B8"/>
    <w:multiLevelType w:val="hybridMultilevel"/>
    <w:tmpl w:val="EE48CED4"/>
    <w:lvl w:ilvl="0" w:tplc="7DE8A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672BD6"/>
    <w:multiLevelType w:val="hybridMultilevel"/>
    <w:tmpl w:val="FD1CD2AC"/>
    <w:lvl w:ilvl="0" w:tplc="749ABB8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B5B19B1"/>
    <w:multiLevelType w:val="hybridMultilevel"/>
    <w:tmpl w:val="B1D01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916A9"/>
    <w:multiLevelType w:val="hybridMultilevel"/>
    <w:tmpl w:val="28D008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D2CEF"/>
    <w:multiLevelType w:val="hybridMultilevel"/>
    <w:tmpl w:val="5220EE52"/>
    <w:lvl w:ilvl="0" w:tplc="94D662D2">
      <w:start w:val="1"/>
      <w:numFmt w:val="decimal"/>
      <w:lvlText w:val="%1."/>
      <w:lvlJc w:val="left"/>
      <w:pPr>
        <w:ind w:left="8500" w:hanging="16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6D941FBB"/>
    <w:multiLevelType w:val="hybridMultilevel"/>
    <w:tmpl w:val="9EE09960"/>
    <w:lvl w:ilvl="0" w:tplc="0416000F">
      <w:start w:val="1"/>
      <w:numFmt w:val="decimal"/>
      <w:lvlText w:val="%1."/>
      <w:lvlJc w:val="left"/>
      <w:pPr>
        <w:ind w:left="295" w:hanging="360"/>
      </w:pPr>
    </w:lvl>
    <w:lvl w:ilvl="1" w:tplc="04160019" w:tentative="1">
      <w:start w:val="1"/>
      <w:numFmt w:val="lowerLetter"/>
      <w:lvlText w:val="%2."/>
      <w:lvlJc w:val="left"/>
      <w:pPr>
        <w:ind w:left="1015" w:hanging="360"/>
      </w:pPr>
    </w:lvl>
    <w:lvl w:ilvl="2" w:tplc="0416001B" w:tentative="1">
      <w:start w:val="1"/>
      <w:numFmt w:val="lowerRoman"/>
      <w:lvlText w:val="%3."/>
      <w:lvlJc w:val="right"/>
      <w:pPr>
        <w:ind w:left="1735" w:hanging="180"/>
      </w:pPr>
    </w:lvl>
    <w:lvl w:ilvl="3" w:tplc="0416000F" w:tentative="1">
      <w:start w:val="1"/>
      <w:numFmt w:val="decimal"/>
      <w:lvlText w:val="%4."/>
      <w:lvlJc w:val="left"/>
      <w:pPr>
        <w:ind w:left="2455" w:hanging="360"/>
      </w:pPr>
    </w:lvl>
    <w:lvl w:ilvl="4" w:tplc="04160019" w:tentative="1">
      <w:start w:val="1"/>
      <w:numFmt w:val="lowerLetter"/>
      <w:lvlText w:val="%5."/>
      <w:lvlJc w:val="left"/>
      <w:pPr>
        <w:ind w:left="3175" w:hanging="360"/>
      </w:pPr>
    </w:lvl>
    <w:lvl w:ilvl="5" w:tplc="0416001B" w:tentative="1">
      <w:start w:val="1"/>
      <w:numFmt w:val="lowerRoman"/>
      <w:lvlText w:val="%6."/>
      <w:lvlJc w:val="right"/>
      <w:pPr>
        <w:ind w:left="3895" w:hanging="180"/>
      </w:pPr>
    </w:lvl>
    <w:lvl w:ilvl="6" w:tplc="0416000F" w:tentative="1">
      <w:start w:val="1"/>
      <w:numFmt w:val="decimal"/>
      <w:lvlText w:val="%7."/>
      <w:lvlJc w:val="left"/>
      <w:pPr>
        <w:ind w:left="4615" w:hanging="360"/>
      </w:pPr>
    </w:lvl>
    <w:lvl w:ilvl="7" w:tplc="04160019" w:tentative="1">
      <w:start w:val="1"/>
      <w:numFmt w:val="lowerLetter"/>
      <w:lvlText w:val="%8."/>
      <w:lvlJc w:val="left"/>
      <w:pPr>
        <w:ind w:left="5335" w:hanging="360"/>
      </w:pPr>
    </w:lvl>
    <w:lvl w:ilvl="8" w:tplc="0416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1">
    <w:nsid w:val="753D7CFC"/>
    <w:multiLevelType w:val="hybridMultilevel"/>
    <w:tmpl w:val="6CDA598C"/>
    <w:lvl w:ilvl="0" w:tplc="CEC863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776A7977"/>
    <w:multiLevelType w:val="hybridMultilevel"/>
    <w:tmpl w:val="327E513E"/>
    <w:lvl w:ilvl="0" w:tplc="6F3A8DCC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7"/>
  </w:num>
  <w:num w:numId="5">
    <w:abstractNumId w:val="8"/>
  </w:num>
  <w:num w:numId="6">
    <w:abstractNumId w:val="12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2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trackRevisions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EA"/>
    <w:rsid w:val="00001B16"/>
    <w:rsid w:val="00001FAF"/>
    <w:rsid w:val="00002963"/>
    <w:rsid w:val="00002DD6"/>
    <w:rsid w:val="000072F3"/>
    <w:rsid w:val="000102D8"/>
    <w:rsid w:val="0001291A"/>
    <w:rsid w:val="000141CF"/>
    <w:rsid w:val="000162E4"/>
    <w:rsid w:val="000173E1"/>
    <w:rsid w:val="00017411"/>
    <w:rsid w:val="0001762F"/>
    <w:rsid w:val="00023457"/>
    <w:rsid w:val="000235E6"/>
    <w:rsid w:val="000249F1"/>
    <w:rsid w:val="000250FB"/>
    <w:rsid w:val="000270AB"/>
    <w:rsid w:val="000275BB"/>
    <w:rsid w:val="00031735"/>
    <w:rsid w:val="000340A9"/>
    <w:rsid w:val="00034485"/>
    <w:rsid w:val="00034A5A"/>
    <w:rsid w:val="000354F9"/>
    <w:rsid w:val="00037857"/>
    <w:rsid w:val="00037D95"/>
    <w:rsid w:val="00040F03"/>
    <w:rsid w:val="00041B87"/>
    <w:rsid w:val="0004211B"/>
    <w:rsid w:val="00043AEA"/>
    <w:rsid w:val="00043D7F"/>
    <w:rsid w:val="0004518E"/>
    <w:rsid w:val="00045D02"/>
    <w:rsid w:val="000466B1"/>
    <w:rsid w:val="000469E7"/>
    <w:rsid w:val="00047007"/>
    <w:rsid w:val="000553E7"/>
    <w:rsid w:val="000612C7"/>
    <w:rsid w:val="00061F37"/>
    <w:rsid w:val="00062A2F"/>
    <w:rsid w:val="00063390"/>
    <w:rsid w:val="000640A7"/>
    <w:rsid w:val="00066292"/>
    <w:rsid w:val="00066363"/>
    <w:rsid w:val="00070353"/>
    <w:rsid w:val="00074B8C"/>
    <w:rsid w:val="00076946"/>
    <w:rsid w:val="00082A9C"/>
    <w:rsid w:val="000874D8"/>
    <w:rsid w:val="00091285"/>
    <w:rsid w:val="0009283E"/>
    <w:rsid w:val="00092E15"/>
    <w:rsid w:val="00093D24"/>
    <w:rsid w:val="00094B40"/>
    <w:rsid w:val="00095F73"/>
    <w:rsid w:val="0009673F"/>
    <w:rsid w:val="000A6F68"/>
    <w:rsid w:val="000A75E4"/>
    <w:rsid w:val="000A7640"/>
    <w:rsid w:val="000B035D"/>
    <w:rsid w:val="000B0494"/>
    <w:rsid w:val="000B2D85"/>
    <w:rsid w:val="000B387C"/>
    <w:rsid w:val="000B3BB6"/>
    <w:rsid w:val="000B464D"/>
    <w:rsid w:val="000B4D34"/>
    <w:rsid w:val="000B4DDE"/>
    <w:rsid w:val="000B5D8C"/>
    <w:rsid w:val="000B7321"/>
    <w:rsid w:val="000C3AE8"/>
    <w:rsid w:val="000C565F"/>
    <w:rsid w:val="000C5DFF"/>
    <w:rsid w:val="000C7167"/>
    <w:rsid w:val="000C798A"/>
    <w:rsid w:val="000D2E10"/>
    <w:rsid w:val="000D36F9"/>
    <w:rsid w:val="000D480E"/>
    <w:rsid w:val="000D6B4F"/>
    <w:rsid w:val="000E1089"/>
    <w:rsid w:val="000E1B09"/>
    <w:rsid w:val="000E4A17"/>
    <w:rsid w:val="000E5F34"/>
    <w:rsid w:val="000F2B5E"/>
    <w:rsid w:val="000F4842"/>
    <w:rsid w:val="000F7B40"/>
    <w:rsid w:val="001012EA"/>
    <w:rsid w:val="00104D85"/>
    <w:rsid w:val="00105254"/>
    <w:rsid w:val="001056DF"/>
    <w:rsid w:val="00114272"/>
    <w:rsid w:val="001173D4"/>
    <w:rsid w:val="00117505"/>
    <w:rsid w:val="00120DCD"/>
    <w:rsid w:val="0012210D"/>
    <w:rsid w:val="00124242"/>
    <w:rsid w:val="00124C66"/>
    <w:rsid w:val="00125926"/>
    <w:rsid w:val="00126DF3"/>
    <w:rsid w:val="0013166A"/>
    <w:rsid w:val="00133184"/>
    <w:rsid w:val="00133E2B"/>
    <w:rsid w:val="00134EA3"/>
    <w:rsid w:val="001362B2"/>
    <w:rsid w:val="001362FF"/>
    <w:rsid w:val="00140245"/>
    <w:rsid w:val="00141371"/>
    <w:rsid w:val="001419A9"/>
    <w:rsid w:val="00142357"/>
    <w:rsid w:val="00143607"/>
    <w:rsid w:val="00150771"/>
    <w:rsid w:val="0015286C"/>
    <w:rsid w:val="00155FE4"/>
    <w:rsid w:val="001566A2"/>
    <w:rsid w:val="00156EBB"/>
    <w:rsid w:val="00161F63"/>
    <w:rsid w:val="0016252B"/>
    <w:rsid w:val="001629B6"/>
    <w:rsid w:val="00166958"/>
    <w:rsid w:val="00166B0A"/>
    <w:rsid w:val="001704AE"/>
    <w:rsid w:val="001714BF"/>
    <w:rsid w:val="0017273B"/>
    <w:rsid w:val="00175358"/>
    <w:rsid w:val="00175650"/>
    <w:rsid w:val="00177671"/>
    <w:rsid w:val="00177F83"/>
    <w:rsid w:val="00180F0A"/>
    <w:rsid w:val="00183BE5"/>
    <w:rsid w:val="001906F8"/>
    <w:rsid w:val="00192096"/>
    <w:rsid w:val="00192DB0"/>
    <w:rsid w:val="00193DBB"/>
    <w:rsid w:val="00193EA6"/>
    <w:rsid w:val="00194BAD"/>
    <w:rsid w:val="00194F2D"/>
    <w:rsid w:val="00195D2A"/>
    <w:rsid w:val="001961B4"/>
    <w:rsid w:val="001A0C3B"/>
    <w:rsid w:val="001A19ED"/>
    <w:rsid w:val="001A3EDF"/>
    <w:rsid w:val="001A7EFA"/>
    <w:rsid w:val="001B3461"/>
    <w:rsid w:val="001B49CC"/>
    <w:rsid w:val="001C29F3"/>
    <w:rsid w:val="001C384D"/>
    <w:rsid w:val="001C3D75"/>
    <w:rsid w:val="001C5845"/>
    <w:rsid w:val="001C7397"/>
    <w:rsid w:val="001D2D52"/>
    <w:rsid w:val="001D445B"/>
    <w:rsid w:val="001D473D"/>
    <w:rsid w:val="001D7E3F"/>
    <w:rsid w:val="001E1B52"/>
    <w:rsid w:val="001E226B"/>
    <w:rsid w:val="001E2585"/>
    <w:rsid w:val="001E36B8"/>
    <w:rsid w:val="001E72A5"/>
    <w:rsid w:val="001E7EC1"/>
    <w:rsid w:val="001F11FC"/>
    <w:rsid w:val="001F314F"/>
    <w:rsid w:val="001F3789"/>
    <w:rsid w:val="002007DF"/>
    <w:rsid w:val="00201F58"/>
    <w:rsid w:val="00204EE0"/>
    <w:rsid w:val="00213BF3"/>
    <w:rsid w:val="0021753B"/>
    <w:rsid w:val="00221F43"/>
    <w:rsid w:val="002234FC"/>
    <w:rsid w:val="00225784"/>
    <w:rsid w:val="00231E6D"/>
    <w:rsid w:val="002329BC"/>
    <w:rsid w:val="0023313A"/>
    <w:rsid w:val="00233F18"/>
    <w:rsid w:val="00235040"/>
    <w:rsid w:val="002355D8"/>
    <w:rsid w:val="002359B0"/>
    <w:rsid w:val="00236978"/>
    <w:rsid w:val="00237924"/>
    <w:rsid w:val="00237A62"/>
    <w:rsid w:val="00237B79"/>
    <w:rsid w:val="002405FD"/>
    <w:rsid w:val="002421EF"/>
    <w:rsid w:val="0024342D"/>
    <w:rsid w:val="002449FC"/>
    <w:rsid w:val="00245DAF"/>
    <w:rsid w:val="00246EED"/>
    <w:rsid w:val="0025149C"/>
    <w:rsid w:val="00251FB0"/>
    <w:rsid w:val="0025232F"/>
    <w:rsid w:val="0025480C"/>
    <w:rsid w:val="00255455"/>
    <w:rsid w:val="00260714"/>
    <w:rsid w:val="00260AFE"/>
    <w:rsid w:val="00261129"/>
    <w:rsid w:val="00262E18"/>
    <w:rsid w:val="00265189"/>
    <w:rsid w:val="00265F6A"/>
    <w:rsid w:val="00267E5B"/>
    <w:rsid w:val="00271BAF"/>
    <w:rsid w:val="00273AC3"/>
    <w:rsid w:val="00276B1B"/>
    <w:rsid w:val="002775E0"/>
    <w:rsid w:val="0028241B"/>
    <w:rsid w:val="00285DDC"/>
    <w:rsid w:val="00286C50"/>
    <w:rsid w:val="002874F0"/>
    <w:rsid w:val="00291969"/>
    <w:rsid w:val="002935A4"/>
    <w:rsid w:val="0029734A"/>
    <w:rsid w:val="002A211F"/>
    <w:rsid w:val="002A42AE"/>
    <w:rsid w:val="002A4A9F"/>
    <w:rsid w:val="002A7324"/>
    <w:rsid w:val="002B17D9"/>
    <w:rsid w:val="002B1A9C"/>
    <w:rsid w:val="002B2824"/>
    <w:rsid w:val="002B7603"/>
    <w:rsid w:val="002B7861"/>
    <w:rsid w:val="002B7AC2"/>
    <w:rsid w:val="002C072A"/>
    <w:rsid w:val="002C1B45"/>
    <w:rsid w:val="002C3073"/>
    <w:rsid w:val="002C4B54"/>
    <w:rsid w:val="002D2469"/>
    <w:rsid w:val="002D5867"/>
    <w:rsid w:val="002D646E"/>
    <w:rsid w:val="002E3063"/>
    <w:rsid w:val="002E437B"/>
    <w:rsid w:val="002E75D9"/>
    <w:rsid w:val="002F3EE5"/>
    <w:rsid w:val="002F53AB"/>
    <w:rsid w:val="002F64FF"/>
    <w:rsid w:val="003011D5"/>
    <w:rsid w:val="003043CE"/>
    <w:rsid w:val="003061AD"/>
    <w:rsid w:val="00310849"/>
    <w:rsid w:val="00313860"/>
    <w:rsid w:val="00315212"/>
    <w:rsid w:val="00316A1B"/>
    <w:rsid w:val="00322D5B"/>
    <w:rsid w:val="00324151"/>
    <w:rsid w:val="00324724"/>
    <w:rsid w:val="00327B35"/>
    <w:rsid w:val="00330344"/>
    <w:rsid w:val="00330B1B"/>
    <w:rsid w:val="003314F7"/>
    <w:rsid w:val="003334C2"/>
    <w:rsid w:val="0033497D"/>
    <w:rsid w:val="00335678"/>
    <w:rsid w:val="00336807"/>
    <w:rsid w:val="00337E30"/>
    <w:rsid w:val="00340A63"/>
    <w:rsid w:val="003458D9"/>
    <w:rsid w:val="003501B3"/>
    <w:rsid w:val="003505F3"/>
    <w:rsid w:val="0035369C"/>
    <w:rsid w:val="003567C5"/>
    <w:rsid w:val="003569C6"/>
    <w:rsid w:val="0035793E"/>
    <w:rsid w:val="00373E3A"/>
    <w:rsid w:val="00376900"/>
    <w:rsid w:val="00376B1A"/>
    <w:rsid w:val="003801F1"/>
    <w:rsid w:val="00380A5E"/>
    <w:rsid w:val="003825E0"/>
    <w:rsid w:val="003830C3"/>
    <w:rsid w:val="00392FBF"/>
    <w:rsid w:val="003938D6"/>
    <w:rsid w:val="00395073"/>
    <w:rsid w:val="00395AA1"/>
    <w:rsid w:val="0039672B"/>
    <w:rsid w:val="003975ED"/>
    <w:rsid w:val="00397DD2"/>
    <w:rsid w:val="003A190A"/>
    <w:rsid w:val="003A4505"/>
    <w:rsid w:val="003A4749"/>
    <w:rsid w:val="003B3EDE"/>
    <w:rsid w:val="003B6C67"/>
    <w:rsid w:val="003B6E93"/>
    <w:rsid w:val="003C0478"/>
    <w:rsid w:val="003C6352"/>
    <w:rsid w:val="003C6F96"/>
    <w:rsid w:val="003D13C5"/>
    <w:rsid w:val="003D1606"/>
    <w:rsid w:val="003D235C"/>
    <w:rsid w:val="003D5DB1"/>
    <w:rsid w:val="003D6F5E"/>
    <w:rsid w:val="003D7253"/>
    <w:rsid w:val="003D7F7F"/>
    <w:rsid w:val="003E476F"/>
    <w:rsid w:val="003E544E"/>
    <w:rsid w:val="003F3A46"/>
    <w:rsid w:val="003F4BBA"/>
    <w:rsid w:val="003F6D21"/>
    <w:rsid w:val="003F71EA"/>
    <w:rsid w:val="004010F9"/>
    <w:rsid w:val="00402CAB"/>
    <w:rsid w:val="004033B4"/>
    <w:rsid w:val="00404CFC"/>
    <w:rsid w:val="00405B83"/>
    <w:rsid w:val="00413974"/>
    <w:rsid w:val="004201CA"/>
    <w:rsid w:val="00422DB0"/>
    <w:rsid w:val="00423B2A"/>
    <w:rsid w:val="00423F9A"/>
    <w:rsid w:val="00430F2A"/>
    <w:rsid w:val="004331DC"/>
    <w:rsid w:val="0043364A"/>
    <w:rsid w:val="004356C2"/>
    <w:rsid w:val="00440C15"/>
    <w:rsid w:val="004424E1"/>
    <w:rsid w:val="00443686"/>
    <w:rsid w:val="00443892"/>
    <w:rsid w:val="00444C78"/>
    <w:rsid w:val="004477BE"/>
    <w:rsid w:val="004503A3"/>
    <w:rsid w:val="00455396"/>
    <w:rsid w:val="004554BF"/>
    <w:rsid w:val="00463584"/>
    <w:rsid w:val="004636DB"/>
    <w:rsid w:val="004665AB"/>
    <w:rsid w:val="00467554"/>
    <w:rsid w:val="004677AF"/>
    <w:rsid w:val="00470864"/>
    <w:rsid w:val="00471B68"/>
    <w:rsid w:val="00475E5E"/>
    <w:rsid w:val="004766C0"/>
    <w:rsid w:val="00480423"/>
    <w:rsid w:val="00480CB7"/>
    <w:rsid w:val="00491434"/>
    <w:rsid w:val="004925DC"/>
    <w:rsid w:val="00492D31"/>
    <w:rsid w:val="00493B91"/>
    <w:rsid w:val="00494E21"/>
    <w:rsid w:val="00494FDC"/>
    <w:rsid w:val="00495C9C"/>
    <w:rsid w:val="004A18DE"/>
    <w:rsid w:val="004A1E9E"/>
    <w:rsid w:val="004A27D0"/>
    <w:rsid w:val="004A3395"/>
    <w:rsid w:val="004A7711"/>
    <w:rsid w:val="004B1F3D"/>
    <w:rsid w:val="004B2211"/>
    <w:rsid w:val="004B36AA"/>
    <w:rsid w:val="004B4582"/>
    <w:rsid w:val="004B7924"/>
    <w:rsid w:val="004C2093"/>
    <w:rsid w:val="004C3783"/>
    <w:rsid w:val="004C4184"/>
    <w:rsid w:val="004C690D"/>
    <w:rsid w:val="004D20D4"/>
    <w:rsid w:val="004D3009"/>
    <w:rsid w:val="004D44E9"/>
    <w:rsid w:val="004D4B2B"/>
    <w:rsid w:val="004D60A0"/>
    <w:rsid w:val="004D6AE4"/>
    <w:rsid w:val="004E090A"/>
    <w:rsid w:val="004E0E95"/>
    <w:rsid w:val="004E3338"/>
    <w:rsid w:val="004E5BA3"/>
    <w:rsid w:val="004E7ACF"/>
    <w:rsid w:val="004F1448"/>
    <w:rsid w:val="004F4759"/>
    <w:rsid w:val="004F53C0"/>
    <w:rsid w:val="005002EE"/>
    <w:rsid w:val="00502A24"/>
    <w:rsid w:val="00502E87"/>
    <w:rsid w:val="00502FA8"/>
    <w:rsid w:val="00503789"/>
    <w:rsid w:val="00504BD9"/>
    <w:rsid w:val="00505634"/>
    <w:rsid w:val="00505A47"/>
    <w:rsid w:val="00505D5A"/>
    <w:rsid w:val="005072EA"/>
    <w:rsid w:val="005116D9"/>
    <w:rsid w:val="00511D4F"/>
    <w:rsid w:val="00513634"/>
    <w:rsid w:val="00515636"/>
    <w:rsid w:val="00517B7C"/>
    <w:rsid w:val="00521626"/>
    <w:rsid w:val="0052412C"/>
    <w:rsid w:val="00526A52"/>
    <w:rsid w:val="005378F9"/>
    <w:rsid w:val="00537BC9"/>
    <w:rsid w:val="00537C9F"/>
    <w:rsid w:val="00542C41"/>
    <w:rsid w:val="00550EFA"/>
    <w:rsid w:val="00554F1C"/>
    <w:rsid w:val="00560858"/>
    <w:rsid w:val="005611E5"/>
    <w:rsid w:val="00564A10"/>
    <w:rsid w:val="005659D2"/>
    <w:rsid w:val="0056610D"/>
    <w:rsid w:val="00566F1F"/>
    <w:rsid w:val="00567213"/>
    <w:rsid w:val="00567AB5"/>
    <w:rsid w:val="00567E51"/>
    <w:rsid w:val="00570192"/>
    <w:rsid w:val="005709F7"/>
    <w:rsid w:val="00571803"/>
    <w:rsid w:val="00573547"/>
    <w:rsid w:val="0057415A"/>
    <w:rsid w:val="00574852"/>
    <w:rsid w:val="005772E9"/>
    <w:rsid w:val="0058085F"/>
    <w:rsid w:val="00581C80"/>
    <w:rsid w:val="00583EB3"/>
    <w:rsid w:val="00584E61"/>
    <w:rsid w:val="00587509"/>
    <w:rsid w:val="00587E4B"/>
    <w:rsid w:val="00590F0D"/>
    <w:rsid w:val="00590F9A"/>
    <w:rsid w:val="005910C3"/>
    <w:rsid w:val="00596689"/>
    <w:rsid w:val="005979EF"/>
    <w:rsid w:val="005A0EBF"/>
    <w:rsid w:val="005A4BC2"/>
    <w:rsid w:val="005A5EDF"/>
    <w:rsid w:val="005A6A40"/>
    <w:rsid w:val="005A712D"/>
    <w:rsid w:val="005B0313"/>
    <w:rsid w:val="005B17B8"/>
    <w:rsid w:val="005B446D"/>
    <w:rsid w:val="005C07B1"/>
    <w:rsid w:val="005C1C2A"/>
    <w:rsid w:val="005C46F9"/>
    <w:rsid w:val="005C49B9"/>
    <w:rsid w:val="005C7893"/>
    <w:rsid w:val="005D20DC"/>
    <w:rsid w:val="005D318A"/>
    <w:rsid w:val="005D3641"/>
    <w:rsid w:val="005D4F4D"/>
    <w:rsid w:val="005D6DC1"/>
    <w:rsid w:val="005E23BF"/>
    <w:rsid w:val="005E27D5"/>
    <w:rsid w:val="005E37A8"/>
    <w:rsid w:val="005E4D53"/>
    <w:rsid w:val="005E52E9"/>
    <w:rsid w:val="005E58F3"/>
    <w:rsid w:val="005E67A9"/>
    <w:rsid w:val="005F088B"/>
    <w:rsid w:val="005F0D77"/>
    <w:rsid w:val="005F3954"/>
    <w:rsid w:val="005F4FE2"/>
    <w:rsid w:val="005F59EC"/>
    <w:rsid w:val="005F7930"/>
    <w:rsid w:val="005F7B1B"/>
    <w:rsid w:val="005F7EB3"/>
    <w:rsid w:val="006002C5"/>
    <w:rsid w:val="0060565F"/>
    <w:rsid w:val="00605826"/>
    <w:rsid w:val="00605FCB"/>
    <w:rsid w:val="00611D88"/>
    <w:rsid w:val="00613858"/>
    <w:rsid w:val="0061386F"/>
    <w:rsid w:val="00614DE0"/>
    <w:rsid w:val="00616A7E"/>
    <w:rsid w:val="00621019"/>
    <w:rsid w:val="006237D2"/>
    <w:rsid w:val="00624810"/>
    <w:rsid w:val="006305A9"/>
    <w:rsid w:val="0063173A"/>
    <w:rsid w:val="00633B06"/>
    <w:rsid w:val="0064107F"/>
    <w:rsid w:val="00645657"/>
    <w:rsid w:val="00646098"/>
    <w:rsid w:val="00647374"/>
    <w:rsid w:val="00657BA4"/>
    <w:rsid w:val="006611EB"/>
    <w:rsid w:val="00662309"/>
    <w:rsid w:val="0066391F"/>
    <w:rsid w:val="00665C30"/>
    <w:rsid w:val="00665D5F"/>
    <w:rsid w:val="0066711C"/>
    <w:rsid w:val="00667E77"/>
    <w:rsid w:val="00674DE4"/>
    <w:rsid w:val="006750D9"/>
    <w:rsid w:val="00676A80"/>
    <w:rsid w:val="00677F3A"/>
    <w:rsid w:val="0068288B"/>
    <w:rsid w:val="00682D35"/>
    <w:rsid w:val="00682DAF"/>
    <w:rsid w:val="00683AC5"/>
    <w:rsid w:val="00684E81"/>
    <w:rsid w:val="00690785"/>
    <w:rsid w:val="00691BD9"/>
    <w:rsid w:val="00691FC0"/>
    <w:rsid w:val="006936F8"/>
    <w:rsid w:val="00695D12"/>
    <w:rsid w:val="006A0427"/>
    <w:rsid w:val="006A04F6"/>
    <w:rsid w:val="006A2015"/>
    <w:rsid w:val="006A3B4B"/>
    <w:rsid w:val="006A506C"/>
    <w:rsid w:val="006A5261"/>
    <w:rsid w:val="006A6D96"/>
    <w:rsid w:val="006A743D"/>
    <w:rsid w:val="006B3E44"/>
    <w:rsid w:val="006B5084"/>
    <w:rsid w:val="006C079F"/>
    <w:rsid w:val="006C1D4C"/>
    <w:rsid w:val="006C42F6"/>
    <w:rsid w:val="006C4DFE"/>
    <w:rsid w:val="006D44AF"/>
    <w:rsid w:val="006D7BC6"/>
    <w:rsid w:val="006E1914"/>
    <w:rsid w:val="006E2560"/>
    <w:rsid w:val="006E2E4B"/>
    <w:rsid w:val="006E34F4"/>
    <w:rsid w:val="006E6B0B"/>
    <w:rsid w:val="006E7A24"/>
    <w:rsid w:val="006F0085"/>
    <w:rsid w:val="006F72BD"/>
    <w:rsid w:val="006F7AF4"/>
    <w:rsid w:val="00700F81"/>
    <w:rsid w:val="00701B44"/>
    <w:rsid w:val="00701D9A"/>
    <w:rsid w:val="00702C71"/>
    <w:rsid w:val="007042E2"/>
    <w:rsid w:val="00704EFC"/>
    <w:rsid w:val="00705C2C"/>
    <w:rsid w:val="00710D4D"/>
    <w:rsid w:val="00713CCF"/>
    <w:rsid w:val="007164CF"/>
    <w:rsid w:val="00720410"/>
    <w:rsid w:val="007208E6"/>
    <w:rsid w:val="00721EB3"/>
    <w:rsid w:val="0072220F"/>
    <w:rsid w:val="0072282C"/>
    <w:rsid w:val="00722FFB"/>
    <w:rsid w:val="00724D4B"/>
    <w:rsid w:val="00725D81"/>
    <w:rsid w:val="00727137"/>
    <w:rsid w:val="007309AD"/>
    <w:rsid w:val="00732E20"/>
    <w:rsid w:val="00733618"/>
    <w:rsid w:val="00733D02"/>
    <w:rsid w:val="00733E1F"/>
    <w:rsid w:val="00737AEA"/>
    <w:rsid w:val="007425C3"/>
    <w:rsid w:val="00743BE0"/>
    <w:rsid w:val="00744AE2"/>
    <w:rsid w:val="00746817"/>
    <w:rsid w:val="00750800"/>
    <w:rsid w:val="00753786"/>
    <w:rsid w:val="00753A73"/>
    <w:rsid w:val="00754AB1"/>
    <w:rsid w:val="00755466"/>
    <w:rsid w:val="00760CA6"/>
    <w:rsid w:val="00760ED4"/>
    <w:rsid w:val="007618DD"/>
    <w:rsid w:val="007657E0"/>
    <w:rsid w:val="007668CA"/>
    <w:rsid w:val="00767AE0"/>
    <w:rsid w:val="00767D13"/>
    <w:rsid w:val="0077105A"/>
    <w:rsid w:val="00772C39"/>
    <w:rsid w:val="007747D6"/>
    <w:rsid w:val="00775E14"/>
    <w:rsid w:val="00781498"/>
    <w:rsid w:val="00784381"/>
    <w:rsid w:val="00786840"/>
    <w:rsid w:val="007872F9"/>
    <w:rsid w:val="007879F6"/>
    <w:rsid w:val="00793526"/>
    <w:rsid w:val="00794630"/>
    <w:rsid w:val="0079543B"/>
    <w:rsid w:val="007A0CBF"/>
    <w:rsid w:val="007A2592"/>
    <w:rsid w:val="007A2EF9"/>
    <w:rsid w:val="007A4351"/>
    <w:rsid w:val="007A6DDF"/>
    <w:rsid w:val="007B2FD0"/>
    <w:rsid w:val="007B44EF"/>
    <w:rsid w:val="007B4B25"/>
    <w:rsid w:val="007B589E"/>
    <w:rsid w:val="007B58AD"/>
    <w:rsid w:val="007B5B29"/>
    <w:rsid w:val="007B6C98"/>
    <w:rsid w:val="007C1B05"/>
    <w:rsid w:val="007C2CD6"/>
    <w:rsid w:val="007C33D5"/>
    <w:rsid w:val="007C3FDB"/>
    <w:rsid w:val="007C5C4F"/>
    <w:rsid w:val="007C6FA4"/>
    <w:rsid w:val="007D2362"/>
    <w:rsid w:val="007D2581"/>
    <w:rsid w:val="007D34EB"/>
    <w:rsid w:val="007E10FC"/>
    <w:rsid w:val="007E3256"/>
    <w:rsid w:val="007E60E7"/>
    <w:rsid w:val="007E6F7F"/>
    <w:rsid w:val="007F06A1"/>
    <w:rsid w:val="007F2B52"/>
    <w:rsid w:val="00801811"/>
    <w:rsid w:val="008025FF"/>
    <w:rsid w:val="0080279E"/>
    <w:rsid w:val="00802CB2"/>
    <w:rsid w:val="00806477"/>
    <w:rsid w:val="008111F5"/>
    <w:rsid w:val="00813445"/>
    <w:rsid w:val="00821E3A"/>
    <w:rsid w:val="008220FD"/>
    <w:rsid w:val="00824BFF"/>
    <w:rsid w:val="00826927"/>
    <w:rsid w:val="00827912"/>
    <w:rsid w:val="008300EE"/>
    <w:rsid w:val="00830A56"/>
    <w:rsid w:val="0083188B"/>
    <w:rsid w:val="00833343"/>
    <w:rsid w:val="008346F8"/>
    <w:rsid w:val="008350F5"/>
    <w:rsid w:val="008364B9"/>
    <w:rsid w:val="00837A0F"/>
    <w:rsid w:val="008406B7"/>
    <w:rsid w:val="00842F26"/>
    <w:rsid w:val="008435F8"/>
    <w:rsid w:val="00843A67"/>
    <w:rsid w:val="00846680"/>
    <w:rsid w:val="00846A32"/>
    <w:rsid w:val="00850073"/>
    <w:rsid w:val="0085049C"/>
    <w:rsid w:val="008518CB"/>
    <w:rsid w:val="00854FD4"/>
    <w:rsid w:val="00862E52"/>
    <w:rsid w:val="00865BBE"/>
    <w:rsid w:val="0086662B"/>
    <w:rsid w:val="008702A0"/>
    <w:rsid w:val="00871B9E"/>
    <w:rsid w:val="00871C05"/>
    <w:rsid w:val="00875475"/>
    <w:rsid w:val="00876C51"/>
    <w:rsid w:val="00877578"/>
    <w:rsid w:val="00877DCC"/>
    <w:rsid w:val="00881722"/>
    <w:rsid w:val="00884480"/>
    <w:rsid w:val="00887CE0"/>
    <w:rsid w:val="008902B6"/>
    <w:rsid w:val="008936C5"/>
    <w:rsid w:val="0089667D"/>
    <w:rsid w:val="008A125C"/>
    <w:rsid w:val="008A193E"/>
    <w:rsid w:val="008A2374"/>
    <w:rsid w:val="008A5620"/>
    <w:rsid w:val="008A5775"/>
    <w:rsid w:val="008A7DBB"/>
    <w:rsid w:val="008B0F49"/>
    <w:rsid w:val="008B125E"/>
    <w:rsid w:val="008B214C"/>
    <w:rsid w:val="008B4618"/>
    <w:rsid w:val="008B471A"/>
    <w:rsid w:val="008B71E0"/>
    <w:rsid w:val="008B733F"/>
    <w:rsid w:val="008B7BDD"/>
    <w:rsid w:val="008C0113"/>
    <w:rsid w:val="008C5575"/>
    <w:rsid w:val="008C75E6"/>
    <w:rsid w:val="008C7E32"/>
    <w:rsid w:val="008C7FEF"/>
    <w:rsid w:val="008D086D"/>
    <w:rsid w:val="008D1473"/>
    <w:rsid w:val="008D4879"/>
    <w:rsid w:val="008D54C4"/>
    <w:rsid w:val="008E2C23"/>
    <w:rsid w:val="008E4F1A"/>
    <w:rsid w:val="008F3CC2"/>
    <w:rsid w:val="008F4774"/>
    <w:rsid w:val="008F5AA3"/>
    <w:rsid w:val="008F7663"/>
    <w:rsid w:val="009038F7"/>
    <w:rsid w:val="0090597F"/>
    <w:rsid w:val="00905B75"/>
    <w:rsid w:val="0090604B"/>
    <w:rsid w:val="00911D59"/>
    <w:rsid w:val="0091260D"/>
    <w:rsid w:val="00914B95"/>
    <w:rsid w:val="00916408"/>
    <w:rsid w:val="00921951"/>
    <w:rsid w:val="009231D3"/>
    <w:rsid w:val="0092390C"/>
    <w:rsid w:val="009251D5"/>
    <w:rsid w:val="0093228F"/>
    <w:rsid w:val="009323F5"/>
    <w:rsid w:val="00934296"/>
    <w:rsid w:val="009367AB"/>
    <w:rsid w:val="00936F08"/>
    <w:rsid w:val="00940DA3"/>
    <w:rsid w:val="0094136A"/>
    <w:rsid w:val="00941374"/>
    <w:rsid w:val="00941F41"/>
    <w:rsid w:val="00942E96"/>
    <w:rsid w:val="00943E78"/>
    <w:rsid w:val="00943F7C"/>
    <w:rsid w:val="009453C4"/>
    <w:rsid w:val="00946193"/>
    <w:rsid w:val="00946B9D"/>
    <w:rsid w:val="009479B6"/>
    <w:rsid w:val="00950985"/>
    <w:rsid w:val="00950A83"/>
    <w:rsid w:val="00952035"/>
    <w:rsid w:val="009523A7"/>
    <w:rsid w:val="00952B66"/>
    <w:rsid w:val="0095340A"/>
    <w:rsid w:val="00953453"/>
    <w:rsid w:val="0095509B"/>
    <w:rsid w:val="00955785"/>
    <w:rsid w:val="00957D5D"/>
    <w:rsid w:val="009617FB"/>
    <w:rsid w:val="009642B6"/>
    <w:rsid w:val="009666F6"/>
    <w:rsid w:val="00967C43"/>
    <w:rsid w:val="009707C4"/>
    <w:rsid w:val="00976465"/>
    <w:rsid w:val="00982215"/>
    <w:rsid w:val="00986CA6"/>
    <w:rsid w:val="0099090B"/>
    <w:rsid w:val="009921ED"/>
    <w:rsid w:val="00992456"/>
    <w:rsid w:val="00992B17"/>
    <w:rsid w:val="0099303C"/>
    <w:rsid w:val="009958D0"/>
    <w:rsid w:val="009959FF"/>
    <w:rsid w:val="00996A90"/>
    <w:rsid w:val="009A3539"/>
    <w:rsid w:val="009A35B4"/>
    <w:rsid w:val="009A4E73"/>
    <w:rsid w:val="009A4FE3"/>
    <w:rsid w:val="009A6771"/>
    <w:rsid w:val="009A7D9D"/>
    <w:rsid w:val="009B1863"/>
    <w:rsid w:val="009B32C7"/>
    <w:rsid w:val="009B4A84"/>
    <w:rsid w:val="009B4EBC"/>
    <w:rsid w:val="009C052E"/>
    <w:rsid w:val="009C0A98"/>
    <w:rsid w:val="009C2EB7"/>
    <w:rsid w:val="009C4B32"/>
    <w:rsid w:val="009C561C"/>
    <w:rsid w:val="009C629E"/>
    <w:rsid w:val="009D1960"/>
    <w:rsid w:val="009D2619"/>
    <w:rsid w:val="009D2D3D"/>
    <w:rsid w:val="009D5E5A"/>
    <w:rsid w:val="009D5F82"/>
    <w:rsid w:val="009D76DC"/>
    <w:rsid w:val="009D7F4A"/>
    <w:rsid w:val="009E1475"/>
    <w:rsid w:val="009E3181"/>
    <w:rsid w:val="009E3805"/>
    <w:rsid w:val="009F0766"/>
    <w:rsid w:val="009F2F50"/>
    <w:rsid w:val="009F50F4"/>
    <w:rsid w:val="009F5D57"/>
    <w:rsid w:val="009F651F"/>
    <w:rsid w:val="00A000EE"/>
    <w:rsid w:val="00A00D08"/>
    <w:rsid w:val="00A01F37"/>
    <w:rsid w:val="00A02AD3"/>
    <w:rsid w:val="00A03947"/>
    <w:rsid w:val="00A07CED"/>
    <w:rsid w:val="00A1130B"/>
    <w:rsid w:val="00A12376"/>
    <w:rsid w:val="00A12D48"/>
    <w:rsid w:val="00A13BE7"/>
    <w:rsid w:val="00A16C9A"/>
    <w:rsid w:val="00A23638"/>
    <w:rsid w:val="00A26CA6"/>
    <w:rsid w:val="00A30D24"/>
    <w:rsid w:val="00A32BE6"/>
    <w:rsid w:val="00A3367F"/>
    <w:rsid w:val="00A33C70"/>
    <w:rsid w:val="00A34894"/>
    <w:rsid w:val="00A34EF3"/>
    <w:rsid w:val="00A41069"/>
    <w:rsid w:val="00A46190"/>
    <w:rsid w:val="00A47E85"/>
    <w:rsid w:val="00A50382"/>
    <w:rsid w:val="00A52CE9"/>
    <w:rsid w:val="00A55A26"/>
    <w:rsid w:val="00A56A44"/>
    <w:rsid w:val="00A56A65"/>
    <w:rsid w:val="00A570A8"/>
    <w:rsid w:val="00A66B03"/>
    <w:rsid w:val="00A7052A"/>
    <w:rsid w:val="00A732FC"/>
    <w:rsid w:val="00A75007"/>
    <w:rsid w:val="00A779F8"/>
    <w:rsid w:val="00A77E2C"/>
    <w:rsid w:val="00A81E91"/>
    <w:rsid w:val="00A82ED0"/>
    <w:rsid w:val="00A8364F"/>
    <w:rsid w:val="00A84FAB"/>
    <w:rsid w:val="00A8526F"/>
    <w:rsid w:val="00A932D2"/>
    <w:rsid w:val="00A94855"/>
    <w:rsid w:val="00A95178"/>
    <w:rsid w:val="00A96F01"/>
    <w:rsid w:val="00AA1536"/>
    <w:rsid w:val="00AA2DE6"/>
    <w:rsid w:val="00AA3273"/>
    <w:rsid w:val="00AA4783"/>
    <w:rsid w:val="00AA4899"/>
    <w:rsid w:val="00AA5C72"/>
    <w:rsid w:val="00AB2787"/>
    <w:rsid w:val="00AB382F"/>
    <w:rsid w:val="00AB5E6D"/>
    <w:rsid w:val="00AB6E78"/>
    <w:rsid w:val="00AC2AB7"/>
    <w:rsid w:val="00AE16BE"/>
    <w:rsid w:val="00AE3DDF"/>
    <w:rsid w:val="00AE5C8C"/>
    <w:rsid w:val="00AE74FA"/>
    <w:rsid w:val="00AE7750"/>
    <w:rsid w:val="00AF01A8"/>
    <w:rsid w:val="00AF38B5"/>
    <w:rsid w:val="00AF3F81"/>
    <w:rsid w:val="00AF4E56"/>
    <w:rsid w:val="00AF5858"/>
    <w:rsid w:val="00AF5EE0"/>
    <w:rsid w:val="00B01F5C"/>
    <w:rsid w:val="00B02E7F"/>
    <w:rsid w:val="00B03478"/>
    <w:rsid w:val="00B03675"/>
    <w:rsid w:val="00B053CE"/>
    <w:rsid w:val="00B07587"/>
    <w:rsid w:val="00B10B01"/>
    <w:rsid w:val="00B118B8"/>
    <w:rsid w:val="00B1247E"/>
    <w:rsid w:val="00B128D1"/>
    <w:rsid w:val="00B14DA8"/>
    <w:rsid w:val="00B20F90"/>
    <w:rsid w:val="00B252F3"/>
    <w:rsid w:val="00B26DAA"/>
    <w:rsid w:val="00B27454"/>
    <w:rsid w:val="00B30D3E"/>
    <w:rsid w:val="00B33374"/>
    <w:rsid w:val="00B3464B"/>
    <w:rsid w:val="00B347FB"/>
    <w:rsid w:val="00B41AF5"/>
    <w:rsid w:val="00B4216A"/>
    <w:rsid w:val="00B426FE"/>
    <w:rsid w:val="00B42FE6"/>
    <w:rsid w:val="00B43232"/>
    <w:rsid w:val="00B44C4C"/>
    <w:rsid w:val="00B454A8"/>
    <w:rsid w:val="00B47761"/>
    <w:rsid w:val="00B56BAA"/>
    <w:rsid w:val="00B56C5D"/>
    <w:rsid w:val="00B57CFB"/>
    <w:rsid w:val="00B605D8"/>
    <w:rsid w:val="00B613A4"/>
    <w:rsid w:val="00B619AA"/>
    <w:rsid w:val="00B64FFF"/>
    <w:rsid w:val="00B664F9"/>
    <w:rsid w:val="00B67084"/>
    <w:rsid w:val="00B7006A"/>
    <w:rsid w:val="00B7061E"/>
    <w:rsid w:val="00B70FD9"/>
    <w:rsid w:val="00B76ACF"/>
    <w:rsid w:val="00B81493"/>
    <w:rsid w:val="00B82E2F"/>
    <w:rsid w:val="00B8334E"/>
    <w:rsid w:val="00B83DF7"/>
    <w:rsid w:val="00B86106"/>
    <w:rsid w:val="00B91641"/>
    <w:rsid w:val="00B93C33"/>
    <w:rsid w:val="00B93E01"/>
    <w:rsid w:val="00B96AE4"/>
    <w:rsid w:val="00BA0433"/>
    <w:rsid w:val="00BA2E06"/>
    <w:rsid w:val="00BA47AD"/>
    <w:rsid w:val="00BA646D"/>
    <w:rsid w:val="00BB00F7"/>
    <w:rsid w:val="00BB29C7"/>
    <w:rsid w:val="00BB5D20"/>
    <w:rsid w:val="00BB6F85"/>
    <w:rsid w:val="00BC1EF0"/>
    <w:rsid w:val="00BC3F44"/>
    <w:rsid w:val="00BC5FBD"/>
    <w:rsid w:val="00BC63AC"/>
    <w:rsid w:val="00BD272F"/>
    <w:rsid w:val="00BD79F5"/>
    <w:rsid w:val="00BE010C"/>
    <w:rsid w:val="00BE0804"/>
    <w:rsid w:val="00BE3E57"/>
    <w:rsid w:val="00BE4116"/>
    <w:rsid w:val="00BE64B4"/>
    <w:rsid w:val="00BF5EAD"/>
    <w:rsid w:val="00BF7955"/>
    <w:rsid w:val="00C00D19"/>
    <w:rsid w:val="00C03BE2"/>
    <w:rsid w:val="00C04181"/>
    <w:rsid w:val="00C05EF5"/>
    <w:rsid w:val="00C112CB"/>
    <w:rsid w:val="00C14C86"/>
    <w:rsid w:val="00C16CDE"/>
    <w:rsid w:val="00C20B5E"/>
    <w:rsid w:val="00C20BC4"/>
    <w:rsid w:val="00C228AB"/>
    <w:rsid w:val="00C22ADF"/>
    <w:rsid w:val="00C2481A"/>
    <w:rsid w:val="00C27152"/>
    <w:rsid w:val="00C33814"/>
    <w:rsid w:val="00C34BE9"/>
    <w:rsid w:val="00C35881"/>
    <w:rsid w:val="00C36FA0"/>
    <w:rsid w:val="00C41168"/>
    <w:rsid w:val="00C42D07"/>
    <w:rsid w:val="00C45226"/>
    <w:rsid w:val="00C4584B"/>
    <w:rsid w:val="00C469AA"/>
    <w:rsid w:val="00C50196"/>
    <w:rsid w:val="00C51990"/>
    <w:rsid w:val="00C52783"/>
    <w:rsid w:val="00C5462A"/>
    <w:rsid w:val="00C56B53"/>
    <w:rsid w:val="00C613F4"/>
    <w:rsid w:val="00C64829"/>
    <w:rsid w:val="00C65573"/>
    <w:rsid w:val="00C65A0F"/>
    <w:rsid w:val="00C66931"/>
    <w:rsid w:val="00C704B5"/>
    <w:rsid w:val="00C7074C"/>
    <w:rsid w:val="00C70870"/>
    <w:rsid w:val="00C748A0"/>
    <w:rsid w:val="00C75E38"/>
    <w:rsid w:val="00C766BF"/>
    <w:rsid w:val="00C772BF"/>
    <w:rsid w:val="00C77E36"/>
    <w:rsid w:val="00C82927"/>
    <w:rsid w:val="00C8386E"/>
    <w:rsid w:val="00C847A2"/>
    <w:rsid w:val="00C873CE"/>
    <w:rsid w:val="00C92FA0"/>
    <w:rsid w:val="00C93789"/>
    <w:rsid w:val="00C96B86"/>
    <w:rsid w:val="00C97F20"/>
    <w:rsid w:val="00CA6FFF"/>
    <w:rsid w:val="00CB1815"/>
    <w:rsid w:val="00CB1EB2"/>
    <w:rsid w:val="00CB2614"/>
    <w:rsid w:val="00CB2741"/>
    <w:rsid w:val="00CB4DF8"/>
    <w:rsid w:val="00CB52B3"/>
    <w:rsid w:val="00CB6F81"/>
    <w:rsid w:val="00CC12CA"/>
    <w:rsid w:val="00CC464C"/>
    <w:rsid w:val="00CC5084"/>
    <w:rsid w:val="00CC6037"/>
    <w:rsid w:val="00CC7BE8"/>
    <w:rsid w:val="00CC7D02"/>
    <w:rsid w:val="00CE0819"/>
    <w:rsid w:val="00CE2484"/>
    <w:rsid w:val="00CE2CD6"/>
    <w:rsid w:val="00CF1CB6"/>
    <w:rsid w:val="00CF7825"/>
    <w:rsid w:val="00D01ACB"/>
    <w:rsid w:val="00D05197"/>
    <w:rsid w:val="00D063BC"/>
    <w:rsid w:val="00D06EC9"/>
    <w:rsid w:val="00D1279A"/>
    <w:rsid w:val="00D143BD"/>
    <w:rsid w:val="00D153DA"/>
    <w:rsid w:val="00D231D5"/>
    <w:rsid w:val="00D232B1"/>
    <w:rsid w:val="00D25087"/>
    <w:rsid w:val="00D25AD7"/>
    <w:rsid w:val="00D26240"/>
    <w:rsid w:val="00D27C84"/>
    <w:rsid w:val="00D31A03"/>
    <w:rsid w:val="00D34BAC"/>
    <w:rsid w:val="00D35429"/>
    <w:rsid w:val="00D41560"/>
    <w:rsid w:val="00D41C40"/>
    <w:rsid w:val="00D42E3B"/>
    <w:rsid w:val="00D47C8B"/>
    <w:rsid w:val="00D51186"/>
    <w:rsid w:val="00D51928"/>
    <w:rsid w:val="00D521C5"/>
    <w:rsid w:val="00D534DD"/>
    <w:rsid w:val="00D56BBD"/>
    <w:rsid w:val="00D56DC8"/>
    <w:rsid w:val="00D577E2"/>
    <w:rsid w:val="00D6010B"/>
    <w:rsid w:val="00D60514"/>
    <w:rsid w:val="00D64DF9"/>
    <w:rsid w:val="00D673FD"/>
    <w:rsid w:val="00D6781C"/>
    <w:rsid w:val="00D723E7"/>
    <w:rsid w:val="00D74319"/>
    <w:rsid w:val="00D77F14"/>
    <w:rsid w:val="00D81191"/>
    <w:rsid w:val="00D83A4C"/>
    <w:rsid w:val="00D8527C"/>
    <w:rsid w:val="00D866AA"/>
    <w:rsid w:val="00D86ABC"/>
    <w:rsid w:val="00D90CA5"/>
    <w:rsid w:val="00D95B8E"/>
    <w:rsid w:val="00D95EFF"/>
    <w:rsid w:val="00DA062B"/>
    <w:rsid w:val="00DA3157"/>
    <w:rsid w:val="00DA35BC"/>
    <w:rsid w:val="00DA7925"/>
    <w:rsid w:val="00DB404F"/>
    <w:rsid w:val="00DB544D"/>
    <w:rsid w:val="00DB7F06"/>
    <w:rsid w:val="00DC10F9"/>
    <w:rsid w:val="00DC17FA"/>
    <w:rsid w:val="00DC2A73"/>
    <w:rsid w:val="00DC4B6A"/>
    <w:rsid w:val="00DC6014"/>
    <w:rsid w:val="00DC69F6"/>
    <w:rsid w:val="00DD2011"/>
    <w:rsid w:val="00DD52B2"/>
    <w:rsid w:val="00DD5B35"/>
    <w:rsid w:val="00DE0E94"/>
    <w:rsid w:val="00DE3FC3"/>
    <w:rsid w:val="00DE5A8D"/>
    <w:rsid w:val="00DF5CA2"/>
    <w:rsid w:val="00DF79C7"/>
    <w:rsid w:val="00E01EE6"/>
    <w:rsid w:val="00E02616"/>
    <w:rsid w:val="00E02622"/>
    <w:rsid w:val="00E0265B"/>
    <w:rsid w:val="00E10520"/>
    <w:rsid w:val="00E12FF1"/>
    <w:rsid w:val="00E2179D"/>
    <w:rsid w:val="00E21EC4"/>
    <w:rsid w:val="00E227D2"/>
    <w:rsid w:val="00E22ADF"/>
    <w:rsid w:val="00E249E2"/>
    <w:rsid w:val="00E270E0"/>
    <w:rsid w:val="00E304EF"/>
    <w:rsid w:val="00E306B9"/>
    <w:rsid w:val="00E337F6"/>
    <w:rsid w:val="00E33A5D"/>
    <w:rsid w:val="00E34388"/>
    <w:rsid w:val="00E343F6"/>
    <w:rsid w:val="00E3466C"/>
    <w:rsid w:val="00E351C2"/>
    <w:rsid w:val="00E375E0"/>
    <w:rsid w:val="00E426F5"/>
    <w:rsid w:val="00E44487"/>
    <w:rsid w:val="00E47F64"/>
    <w:rsid w:val="00E504D7"/>
    <w:rsid w:val="00E60119"/>
    <w:rsid w:val="00E62AEF"/>
    <w:rsid w:val="00E637A2"/>
    <w:rsid w:val="00E641D1"/>
    <w:rsid w:val="00E6480D"/>
    <w:rsid w:val="00E65F7C"/>
    <w:rsid w:val="00E73EC0"/>
    <w:rsid w:val="00E744AD"/>
    <w:rsid w:val="00E75009"/>
    <w:rsid w:val="00E76D7F"/>
    <w:rsid w:val="00E77A98"/>
    <w:rsid w:val="00E81FCA"/>
    <w:rsid w:val="00E84292"/>
    <w:rsid w:val="00E92DB7"/>
    <w:rsid w:val="00E941B8"/>
    <w:rsid w:val="00E94F4D"/>
    <w:rsid w:val="00E97478"/>
    <w:rsid w:val="00EA1312"/>
    <w:rsid w:val="00EA4647"/>
    <w:rsid w:val="00EA6072"/>
    <w:rsid w:val="00EB5A5C"/>
    <w:rsid w:val="00EB6782"/>
    <w:rsid w:val="00EB71F8"/>
    <w:rsid w:val="00EC1041"/>
    <w:rsid w:val="00EC214B"/>
    <w:rsid w:val="00EC29BD"/>
    <w:rsid w:val="00EC53E8"/>
    <w:rsid w:val="00EC57F6"/>
    <w:rsid w:val="00EC5F12"/>
    <w:rsid w:val="00ED22AC"/>
    <w:rsid w:val="00ED2BBC"/>
    <w:rsid w:val="00ED6F77"/>
    <w:rsid w:val="00EE23F6"/>
    <w:rsid w:val="00EE2A88"/>
    <w:rsid w:val="00EE2E98"/>
    <w:rsid w:val="00EE4D18"/>
    <w:rsid w:val="00EE73E1"/>
    <w:rsid w:val="00EE7710"/>
    <w:rsid w:val="00EF0E77"/>
    <w:rsid w:val="00EF20AE"/>
    <w:rsid w:val="00EF2E45"/>
    <w:rsid w:val="00EF3CEB"/>
    <w:rsid w:val="00EF615F"/>
    <w:rsid w:val="00F045BC"/>
    <w:rsid w:val="00F060D9"/>
    <w:rsid w:val="00F06437"/>
    <w:rsid w:val="00F068EB"/>
    <w:rsid w:val="00F06CF8"/>
    <w:rsid w:val="00F07480"/>
    <w:rsid w:val="00F079C3"/>
    <w:rsid w:val="00F10E67"/>
    <w:rsid w:val="00F13569"/>
    <w:rsid w:val="00F13990"/>
    <w:rsid w:val="00F14AC0"/>
    <w:rsid w:val="00F14B8F"/>
    <w:rsid w:val="00F17F60"/>
    <w:rsid w:val="00F20635"/>
    <w:rsid w:val="00F206CF"/>
    <w:rsid w:val="00F23A86"/>
    <w:rsid w:val="00F24180"/>
    <w:rsid w:val="00F242A7"/>
    <w:rsid w:val="00F262DB"/>
    <w:rsid w:val="00F27282"/>
    <w:rsid w:val="00F278CA"/>
    <w:rsid w:val="00F34971"/>
    <w:rsid w:val="00F35A32"/>
    <w:rsid w:val="00F3676C"/>
    <w:rsid w:val="00F42C37"/>
    <w:rsid w:val="00F45976"/>
    <w:rsid w:val="00F45A82"/>
    <w:rsid w:val="00F45E14"/>
    <w:rsid w:val="00F47641"/>
    <w:rsid w:val="00F478D5"/>
    <w:rsid w:val="00F47E8E"/>
    <w:rsid w:val="00F500A7"/>
    <w:rsid w:val="00F50225"/>
    <w:rsid w:val="00F50C59"/>
    <w:rsid w:val="00F53324"/>
    <w:rsid w:val="00F616EB"/>
    <w:rsid w:val="00F663BA"/>
    <w:rsid w:val="00F71AEC"/>
    <w:rsid w:val="00F7263B"/>
    <w:rsid w:val="00F72BBA"/>
    <w:rsid w:val="00F751D6"/>
    <w:rsid w:val="00F75883"/>
    <w:rsid w:val="00F75A93"/>
    <w:rsid w:val="00F76A82"/>
    <w:rsid w:val="00F810A8"/>
    <w:rsid w:val="00F83C8D"/>
    <w:rsid w:val="00F90E91"/>
    <w:rsid w:val="00F9241D"/>
    <w:rsid w:val="00F9262B"/>
    <w:rsid w:val="00F93F94"/>
    <w:rsid w:val="00F94D0F"/>
    <w:rsid w:val="00FA109F"/>
    <w:rsid w:val="00FA2D65"/>
    <w:rsid w:val="00FB317B"/>
    <w:rsid w:val="00FC1C19"/>
    <w:rsid w:val="00FC2F1E"/>
    <w:rsid w:val="00FC4354"/>
    <w:rsid w:val="00FC6259"/>
    <w:rsid w:val="00FD061D"/>
    <w:rsid w:val="00FD11DE"/>
    <w:rsid w:val="00FD26D8"/>
    <w:rsid w:val="00FD7467"/>
    <w:rsid w:val="00FD7643"/>
    <w:rsid w:val="00FE08CC"/>
    <w:rsid w:val="00FE0F28"/>
    <w:rsid w:val="00FE1F0B"/>
    <w:rsid w:val="00FE6288"/>
    <w:rsid w:val="00FE7B8C"/>
    <w:rsid w:val="00FF3623"/>
    <w:rsid w:val="00FF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061AD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character" w:customStyle="1" w:styleId="LinkdaInternet">
    <w:name w:val="Link da Internet"/>
    <w:basedOn w:val="Fontepargpadro"/>
    <w:uiPriority w:val="99"/>
    <w:unhideWhenUsed/>
    <w:rsid w:val="001B0ABA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Numeraodelinhas">
    <w:name w:val="Numeração de linhas"/>
  </w:style>
  <w:style w:type="paragraph" w:customStyle="1" w:styleId="Ttulo1">
    <w:name w:val="Título1"/>
    <w:next w:val="Corpodetexto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FreeSans"/>
    </w:rPr>
  </w:style>
  <w:style w:type="paragraph" w:customStyle="1" w:styleId="Corpodetexto1">
    <w:name w:val="Corpo de texto1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061AD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character" w:customStyle="1" w:styleId="LinkdaInternet">
    <w:name w:val="Link da Internet"/>
    <w:basedOn w:val="Fontepargpadro"/>
    <w:uiPriority w:val="99"/>
    <w:unhideWhenUsed/>
    <w:rsid w:val="001B0ABA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Numeraodelinhas">
    <w:name w:val="Numeração de linhas"/>
  </w:style>
  <w:style w:type="paragraph" w:customStyle="1" w:styleId="Ttulo1">
    <w:name w:val="Título1"/>
    <w:next w:val="Corpodetexto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FreeSans"/>
    </w:rPr>
  </w:style>
  <w:style w:type="paragraph" w:customStyle="1" w:styleId="Corpodetexto1">
    <w:name w:val="Corpo de texto1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FB4F1-CD56-4B44-882C-F11119E19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3105</Words>
  <Characters>16767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Priscila Moura Arakaki</cp:lastModifiedBy>
  <cp:revision>16</cp:revision>
  <cp:lastPrinted>2017-10-31T16:16:00Z</cp:lastPrinted>
  <dcterms:created xsi:type="dcterms:W3CDTF">2018-06-07T19:04:00Z</dcterms:created>
  <dcterms:modified xsi:type="dcterms:W3CDTF">2018-06-29T13:13:00Z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